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5D9" w:rsidRPr="00025060" w:rsidRDefault="005135D9" w:rsidP="005135D9">
      <w:pPr>
        <w:jc w:val="center"/>
        <w:rPr>
          <w:rFonts w:ascii="Times New Roman" w:hAnsi="Times New Roman"/>
          <w:b/>
          <w:color w:val="000000"/>
          <w:sz w:val="28"/>
          <w:szCs w:val="28"/>
        </w:rPr>
      </w:pPr>
      <w:r w:rsidRPr="00025060">
        <w:rPr>
          <w:rFonts w:ascii="Times New Roman" w:hAnsi="Times New Roman"/>
          <w:b/>
          <w:color w:val="000000"/>
          <w:sz w:val="28"/>
          <w:szCs w:val="28"/>
          <w:lang w:val="ky-KG"/>
        </w:rPr>
        <w:t>Кыргыз Республикасынын Айыл-чарба, тамак-аш өнөр жайы жана мелиорация министрлигинин 2019-жылдын 4-мартындагы “</w:t>
      </w:r>
      <w:r w:rsidRPr="00025060">
        <w:rPr>
          <w:rFonts w:ascii="Times New Roman" w:hAnsi="Times New Roman"/>
          <w:b/>
          <w:color w:val="000000"/>
          <w:sz w:val="28"/>
          <w:szCs w:val="28"/>
        </w:rPr>
        <w:t xml:space="preserve">Кыргыз Республикасынын </w:t>
      </w:r>
      <w:r w:rsidRPr="00025060">
        <w:rPr>
          <w:rFonts w:ascii="Times New Roman" w:hAnsi="Times New Roman"/>
          <w:b/>
          <w:color w:val="000000"/>
          <w:sz w:val="28"/>
          <w:szCs w:val="28"/>
          <w:lang w:val="ky-KG"/>
        </w:rPr>
        <w:t>Өкмөтү тарабынан балык чарбасына делегацияланг</w:t>
      </w:r>
      <w:r w:rsidR="00FA39FE">
        <w:rPr>
          <w:rFonts w:ascii="Times New Roman" w:hAnsi="Times New Roman"/>
          <w:b/>
          <w:color w:val="000000"/>
          <w:sz w:val="28"/>
          <w:szCs w:val="28"/>
          <w:lang w:val="ky-KG"/>
        </w:rPr>
        <w:t>ан ченемдик ыйгарым укуктарды жү</w:t>
      </w:r>
      <w:r w:rsidRPr="00025060">
        <w:rPr>
          <w:rFonts w:ascii="Times New Roman" w:hAnsi="Times New Roman"/>
          <w:b/>
          <w:color w:val="000000"/>
          <w:sz w:val="28"/>
          <w:szCs w:val="28"/>
          <w:lang w:val="ky-KG"/>
        </w:rPr>
        <w:t>зөгө ашыруу жөнүндө” №4-дп буйругу менен бекитилген балык өстүрүү, балыкты көбөйтүү жана балык уулоо максаттарында балык чарба көлмөлөрүн жана балык уулоо тилкелерин сынактык негизде берүү жөнүндө Жобого өзгөртүүлөрдү киргизүү жөнүндө</w:t>
      </w:r>
      <w:r>
        <w:rPr>
          <w:rFonts w:ascii="Times New Roman" w:hAnsi="Times New Roman"/>
          <w:b/>
          <w:color w:val="000000"/>
          <w:sz w:val="28"/>
          <w:szCs w:val="28"/>
          <w:lang w:val="ky-KG"/>
        </w:rPr>
        <w:t xml:space="preserve"> Буйруктун долбооруна карата </w:t>
      </w:r>
    </w:p>
    <w:p w:rsidR="00B14780" w:rsidRPr="00B14780" w:rsidRDefault="00B14780" w:rsidP="00B14780">
      <w:pPr>
        <w:spacing w:after="0" w:line="240" w:lineRule="auto"/>
        <w:ind w:left="2126"/>
        <w:jc w:val="center"/>
        <w:rPr>
          <w:rFonts w:ascii="Times New Roman" w:hAnsi="Times New Roman" w:cs="Times New Roman"/>
          <w:sz w:val="28"/>
          <w:szCs w:val="28"/>
          <w:lang w:val="ky-KG"/>
        </w:rPr>
      </w:pPr>
    </w:p>
    <w:p w:rsidR="00725C1C" w:rsidRDefault="00B14780" w:rsidP="00B14780">
      <w:pPr>
        <w:spacing w:after="0" w:line="240" w:lineRule="auto"/>
        <w:ind w:left="2126"/>
        <w:jc w:val="center"/>
        <w:rPr>
          <w:rFonts w:ascii="Times New Roman" w:hAnsi="Times New Roman" w:cs="Times New Roman"/>
          <w:b/>
          <w:sz w:val="28"/>
          <w:szCs w:val="28"/>
          <w:lang w:val="ky-KG"/>
        </w:rPr>
      </w:pPr>
      <w:r w:rsidRPr="00B14780">
        <w:rPr>
          <w:rFonts w:ascii="Times New Roman" w:hAnsi="Times New Roman" w:cs="Times New Roman"/>
          <w:b/>
          <w:sz w:val="28"/>
          <w:szCs w:val="28"/>
          <w:lang w:val="ky-KG"/>
        </w:rPr>
        <w:t>САЛЫШТЫРМАЛУУ ТАБЛИЦА</w:t>
      </w:r>
    </w:p>
    <w:p w:rsidR="00B14780" w:rsidRPr="00B14780" w:rsidRDefault="00B14780" w:rsidP="00B14780">
      <w:pPr>
        <w:spacing w:after="0" w:line="240" w:lineRule="auto"/>
        <w:ind w:left="2126"/>
        <w:jc w:val="center"/>
        <w:rPr>
          <w:rFonts w:ascii="Times New Roman" w:hAnsi="Times New Roman" w:cs="Times New Roman"/>
          <w:b/>
          <w:color w:val="000000"/>
          <w:sz w:val="28"/>
          <w:szCs w:val="28"/>
          <w:lang w:val="ky-KG"/>
        </w:rPr>
      </w:pPr>
    </w:p>
    <w:tbl>
      <w:tblPr>
        <w:tblStyle w:val="a3"/>
        <w:tblW w:w="0" w:type="auto"/>
        <w:tblLook w:val="04A0" w:firstRow="1" w:lastRow="0" w:firstColumn="1" w:lastColumn="0" w:noHBand="0" w:noVBand="1"/>
      </w:tblPr>
      <w:tblGrid>
        <w:gridCol w:w="391"/>
        <w:gridCol w:w="7252"/>
        <w:gridCol w:w="6917"/>
      </w:tblGrid>
      <w:tr w:rsidR="00DF3343" w:rsidTr="0019212B">
        <w:tc>
          <w:tcPr>
            <w:tcW w:w="7763" w:type="dxa"/>
            <w:gridSpan w:val="2"/>
          </w:tcPr>
          <w:p w:rsidR="00DF3343" w:rsidRPr="00B14780" w:rsidRDefault="00B14780" w:rsidP="00DF3343">
            <w:pPr>
              <w:jc w:val="center"/>
              <w:rPr>
                <w:rFonts w:ascii="Times New Roman" w:hAnsi="Times New Roman" w:cs="Times New Roman"/>
                <w:b/>
                <w:color w:val="000000"/>
                <w:sz w:val="28"/>
                <w:szCs w:val="28"/>
                <w:lang w:val="ky-KG"/>
              </w:rPr>
            </w:pPr>
            <w:r>
              <w:rPr>
                <w:rFonts w:ascii="Times New Roman" w:hAnsi="Times New Roman" w:cs="Times New Roman"/>
                <w:b/>
                <w:color w:val="000000"/>
                <w:sz w:val="28"/>
                <w:szCs w:val="28"/>
                <w:lang w:val="ky-KG"/>
              </w:rPr>
              <w:t xml:space="preserve">Колдонуудагы </w:t>
            </w:r>
            <w:r w:rsidR="00DF3343">
              <w:rPr>
                <w:rFonts w:ascii="Times New Roman" w:hAnsi="Times New Roman" w:cs="Times New Roman"/>
                <w:b/>
                <w:color w:val="000000"/>
                <w:sz w:val="28"/>
                <w:szCs w:val="28"/>
              </w:rPr>
              <w:t>редакция</w:t>
            </w:r>
            <w:r>
              <w:rPr>
                <w:rFonts w:ascii="Times New Roman" w:hAnsi="Times New Roman" w:cs="Times New Roman"/>
                <w:b/>
                <w:color w:val="000000"/>
                <w:sz w:val="28"/>
                <w:szCs w:val="28"/>
                <w:lang w:val="ky-KG"/>
              </w:rPr>
              <w:t>сы</w:t>
            </w:r>
          </w:p>
        </w:tc>
        <w:tc>
          <w:tcPr>
            <w:tcW w:w="7023" w:type="dxa"/>
          </w:tcPr>
          <w:p w:rsidR="00DF3343" w:rsidRPr="00B14780" w:rsidRDefault="003C258A" w:rsidP="003C258A">
            <w:pPr>
              <w:jc w:val="center"/>
              <w:rPr>
                <w:rFonts w:ascii="Times New Roman" w:hAnsi="Times New Roman" w:cs="Times New Roman"/>
                <w:b/>
                <w:color w:val="000000"/>
                <w:sz w:val="28"/>
                <w:szCs w:val="28"/>
                <w:lang w:val="ky-KG"/>
              </w:rPr>
            </w:pPr>
            <w:r>
              <w:rPr>
                <w:rFonts w:ascii="Times New Roman" w:hAnsi="Times New Roman" w:cs="Times New Roman"/>
                <w:b/>
                <w:color w:val="000000"/>
                <w:sz w:val="28"/>
                <w:szCs w:val="28"/>
                <w:lang w:val="ky-KG"/>
              </w:rPr>
              <w:t xml:space="preserve">Сунуш кылынган </w:t>
            </w:r>
            <w:r w:rsidR="00B14780">
              <w:rPr>
                <w:rFonts w:ascii="Times New Roman" w:hAnsi="Times New Roman" w:cs="Times New Roman"/>
                <w:b/>
                <w:color w:val="000000"/>
                <w:sz w:val="28"/>
                <w:szCs w:val="28"/>
                <w:lang w:val="ky-KG"/>
              </w:rPr>
              <w:t>р</w:t>
            </w:r>
            <w:r>
              <w:rPr>
                <w:rFonts w:ascii="Times New Roman" w:hAnsi="Times New Roman" w:cs="Times New Roman"/>
                <w:b/>
                <w:color w:val="000000"/>
                <w:sz w:val="28"/>
                <w:szCs w:val="28"/>
                <w:lang w:val="ky-KG"/>
              </w:rPr>
              <w:t>едак</w:t>
            </w:r>
            <w:r w:rsidR="00B14780">
              <w:rPr>
                <w:rFonts w:ascii="Times New Roman" w:hAnsi="Times New Roman" w:cs="Times New Roman"/>
                <w:b/>
                <w:color w:val="000000"/>
                <w:sz w:val="28"/>
                <w:szCs w:val="28"/>
                <w:lang w:val="ky-KG"/>
              </w:rPr>
              <w:t xml:space="preserve">ция </w:t>
            </w:r>
          </w:p>
        </w:tc>
      </w:tr>
      <w:tr w:rsidR="00DF3343" w:rsidRPr="005135D9" w:rsidTr="0019212B">
        <w:tc>
          <w:tcPr>
            <w:tcW w:w="392" w:type="dxa"/>
          </w:tcPr>
          <w:p w:rsidR="00D73506" w:rsidRDefault="00D73506" w:rsidP="00DF3343">
            <w:pPr>
              <w:rPr>
                <w:rFonts w:ascii="Times New Roman" w:hAnsi="Times New Roman" w:cs="Times New Roman"/>
                <w:b/>
                <w:color w:val="000000"/>
                <w:sz w:val="28"/>
                <w:szCs w:val="28"/>
              </w:rPr>
            </w:pPr>
          </w:p>
          <w:p w:rsidR="00D73506" w:rsidRDefault="00DF3343" w:rsidP="00DF3343">
            <w:pPr>
              <w:rPr>
                <w:rFonts w:ascii="Times New Roman" w:hAnsi="Times New Roman" w:cs="Times New Roman"/>
                <w:b/>
                <w:color w:val="000000"/>
                <w:sz w:val="28"/>
                <w:szCs w:val="28"/>
              </w:rPr>
            </w:pPr>
            <w:r>
              <w:rPr>
                <w:rFonts w:ascii="Times New Roman" w:hAnsi="Times New Roman" w:cs="Times New Roman"/>
                <w:b/>
                <w:color w:val="000000"/>
                <w:sz w:val="28"/>
                <w:szCs w:val="28"/>
              </w:rPr>
              <w:t>1</w:t>
            </w:r>
          </w:p>
        </w:tc>
        <w:tc>
          <w:tcPr>
            <w:tcW w:w="7371" w:type="dxa"/>
          </w:tcPr>
          <w:p w:rsidR="00D16010" w:rsidRPr="00D16010" w:rsidRDefault="00D16010" w:rsidP="00D16010">
            <w:pPr>
              <w:shd w:val="clear" w:color="auto" w:fill="FFFFFF"/>
              <w:spacing w:before="200"/>
              <w:jc w:val="center"/>
              <w:outlineLvl w:val="1"/>
              <w:rPr>
                <w:rFonts w:ascii="Times New Roman" w:eastAsia="Times New Roman" w:hAnsi="Times New Roman" w:cs="Times New Roman"/>
                <w:b/>
                <w:bCs/>
                <w:color w:val="2B2B2B"/>
                <w:sz w:val="24"/>
                <w:szCs w:val="24"/>
                <w:lang w:eastAsia="ru-RU"/>
              </w:rPr>
            </w:pPr>
            <w:r w:rsidRPr="00D16010">
              <w:rPr>
                <w:rFonts w:ascii="Times New Roman" w:eastAsia="Times New Roman" w:hAnsi="Times New Roman" w:cs="Times New Roman"/>
                <w:b/>
                <w:bCs/>
                <w:color w:val="2B2B2B"/>
                <w:sz w:val="24"/>
                <w:szCs w:val="24"/>
                <w:lang w:eastAsia="ru-RU"/>
              </w:rPr>
              <w:t>I. Жалпы жоболор</w:t>
            </w:r>
          </w:p>
          <w:p w:rsidR="00D16010" w:rsidRDefault="00D16010" w:rsidP="0053026A">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1. Ушул Жобо, көлмөлөрдү жана балык уулоо тилкелерин балык өстүрүү, балык багуу жана балык уулоо тармагында балык чарбасын жүзөгө ашырууну мерчемдеп жаткан жана сынакка катыш</w:t>
            </w:r>
            <w:r w:rsidR="003C258A">
              <w:rPr>
                <w:rFonts w:ascii="Times New Roman" w:eastAsia="Times New Roman" w:hAnsi="Times New Roman" w:cs="Times New Roman"/>
                <w:color w:val="2B2B2B"/>
                <w:sz w:val="24"/>
                <w:szCs w:val="24"/>
                <w:lang w:eastAsia="ru-RU"/>
              </w:rPr>
              <w:t>кан</w:t>
            </w:r>
            <w:r w:rsidRPr="00D16010">
              <w:rPr>
                <w:rFonts w:ascii="Times New Roman" w:eastAsia="Times New Roman" w:hAnsi="Times New Roman" w:cs="Times New Roman"/>
                <w:color w:val="2B2B2B"/>
                <w:sz w:val="24"/>
                <w:szCs w:val="24"/>
                <w:lang w:eastAsia="ru-RU"/>
              </w:rPr>
              <w:t xml:space="preserve"> талапкерлерге бекитип берүү үчүн </w:t>
            </w:r>
            <w:r w:rsidR="003C258A">
              <w:rPr>
                <w:rFonts w:ascii="Times New Roman" w:eastAsia="Times New Roman" w:hAnsi="Times New Roman" w:cs="Times New Roman"/>
                <w:color w:val="2B2B2B"/>
                <w:sz w:val="24"/>
                <w:szCs w:val="24"/>
                <w:lang w:eastAsia="ru-RU"/>
              </w:rPr>
              <w:t>с</w:t>
            </w:r>
            <w:r w:rsidRPr="00D16010">
              <w:rPr>
                <w:rFonts w:ascii="Times New Roman" w:eastAsia="Times New Roman" w:hAnsi="Times New Roman" w:cs="Times New Roman"/>
                <w:color w:val="2B2B2B"/>
                <w:sz w:val="24"/>
                <w:szCs w:val="24"/>
                <w:lang w:eastAsia="ru-RU"/>
              </w:rPr>
              <w:t>ынакты уюштуруу жана өткөрүүнүн тартиптерин аныктыйт.</w:t>
            </w:r>
          </w:p>
          <w:p w:rsidR="0053026A" w:rsidRPr="0053026A" w:rsidRDefault="0053026A" w:rsidP="0053026A">
            <w:pPr>
              <w:shd w:val="clear" w:color="auto" w:fill="FFFFFF"/>
              <w:ind w:firstLine="397"/>
              <w:jc w:val="both"/>
              <w:rPr>
                <w:rFonts w:ascii="Times New Roman" w:eastAsia="Times New Roman" w:hAnsi="Times New Roman" w:cs="Times New Roman"/>
                <w:color w:val="2B2B2B"/>
                <w:sz w:val="10"/>
                <w:szCs w:val="10"/>
                <w:lang w:eastAsia="ru-RU"/>
              </w:rPr>
            </w:pPr>
          </w:p>
          <w:p w:rsidR="00D16010" w:rsidRDefault="00D16010" w:rsidP="0053026A">
            <w:pPr>
              <w:shd w:val="clear" w:color="auto" w:fill="FFFFFF"/>
              <w:spacing w:line="100" w:lineRule="atLeast"/>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2. Сынак өткөрүүнүн максатынан болуп, сынакты жеңип чыккан катышуучуларга балык өстүрүү, балык багуу жана балык уулоо тармагында балык чарбасын жүзөгө ашыруу үчүн көлмөлөрдү жана балык уулоо тилкелерин пайдаланууга берүү жөнүндө бүтүмгө келишүүгө кол коюу укугун берүү саналат.</w:t>
            </w:r>
          </w:p>
          <w:p w:rsidR="0053026A" w:rsidRPr="0053026A" w:rsidRDefault="0053026A" w:rsidP="0053026A">
            <w:pPr>
              <w:shd w:val="clear" w:color="auto" w:fill="FFFFFF"/>
              <w:spacing w:line="100" w:lineRule="atLeast"/>
              <w:ind w:firstLine="397"/>
              <w:jc w:val="both"/>
              <w:rPr>
                <w:rFonts w:ascii="Times New Roman" w:eastAsia="Times New Roman" w:hAnsi="Times New Roman" w:cs="Times New Roman"/>
                <w:color w:val="2B2B2B"/>
                <w:sz w:val="10"/>
                <w:szCs w:val="10"/>
                <w:lang w:eastAsia="ru-RU"/>
              </w:rPr>
            </w:pPr>
          </w:p>
          <w:p w:rsid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3. Ушул Жобонун максаттарында балык чарбасын башкаруу боюнча мамлекеттик ыйгарым укуктуу орган</w:t>
            </w:r>
            <w:r w:rsidR="003C258A">
              <w:rPr>
                <w:rFonts w:ascii="Times New Roman" w:eastAsia="Times New Roman" w:hAnsi="Times New Roman" w:cs="Times New Roman"/>
                <w:color w:val="2B2B2B"/>
                <w:sz w:val="24"/>
                <w:szCs w:val="24"/>
                <w:lang w:eastAsia="ru-RU"/>
              </w:rPr>
              <w:t>дын</w:t>
            </w:r>
            <w:r w:rsidRPr="00D16010">
              <w:rPr>
                <w:rFonts w:ascii="Times New Roman" w:eastAsia="Times New Roman" w:hAnsi="Times New Roman" w:cs="Times New Roman"/>
                <w:color w:val="2B2B2B"/>
                <w:sz w:val="24"/>
                <w:szCs w:val="24"/>
                <w:lang w:eastAsia="ru-RU"/>
              </w:rPr>
              <w:t xml:space="preserve"> алдында Кыргыз Республикасынын Айыл-чарба, тамак-аш өнөр-жайы жана мелиорация министрлигинин </w:t>
            </w:r>
            <w:r w:rsidR="003C258A">
              <w:rPr>
                <w:rFonts w:ascii="Times New Roman" w:eastAsia="Times New Roman" w:hAnsi="Times New Roman" w:cs="Times New Roman"/>
                <w:color w:val="2B2B2B"/>
                <w:sz w:val="24"/>
                <w:szCs w:val="24"/>
                <w:lang w:eastAsia="ru-RU"/>
              </w:rPr>
              <w:t>Б</w:t>
            </w:r>
            <w:r w:rsidRPr="00D16010">
              <w:rPr>
                <w:rFonts w:ascii="Times New Roman" w:eastAsia="Times New Roman" w:hAnsi="Times New Roman" w:cs="Times New Roman"/>
                <w:color w:val="2B2B2B"/>
                <w:sz w:val="24"/>
                <w:szCs w:val="24"/>
                <w:lang w:eastAsia="ru-RU"/>
              </w:rPr>
              <w:t xml:space="preserve">алык чарба </w:t>
            </w:r>
            <w:r w:rsidR="003C258A">
              <w:rPr>
                <w:rFonts w:ascii="Times New Roman" w:eastAsia="Times New Roman" w:hAnsi="Times New Roman" w:cs="Times New Roman"/>
                <w:color w:val="2B2B2B"/>
                <w:sz w:val="24"/>
                <w:szCs w:val="24"/>
                <w:lang w:eastAsia="ru-RU"/>
              </w:rPr>
              <w:t>д</w:t>
            </w:r>
            <w:r w:rsidRPr="00D16010">
              <w:rPr>
                <w:rFonts w:ascii="Times New Roman" w:eastAsia="Times New Roman" w:hAnsi="Times New Roman" w:cs="Times New Roman"/>
                <w:color w:val="2B2B2B"/>
                <w:sz w:val="24"/>
                <w:szCs w:val="24"/>
                <w:lang w:eastAsia="ru-RU"/>
              </w:rPr>
              <w:t>епартаменти түшүндүрүлөт (мындан ары – балык чарба чөйрөсүндөгү ыйгарым укуктуу орган).</w:t>
            </w:r>
          </w:p>
          <w:p w:rsidR="0053026A" w:rsidRPr="0053026A" w:rsidRDefault="0053026A" w:rsidP="00D16010">
            <w:pPr>
              <w:shd w:val="clear" w:color="auto" w:fill="FFFFFF"/>
              <w:ind w:firstLine="397"/>
              <w:jc w:val="both"/>
              <w:rPr>
                <w:rFonts w:ascii="Times New Roman" w:eastAsia="Times New Roman" w:hAnsi="Times New Roman" w:cs="Times New Roman"/>
                <w:color w:val="2B2B2B"/>
                <w:sz w:val="10"/>
                <w:szCs w:val="10"/>
                <w:lang w:eastAsia="ru-RU"/>
              </w:rPr>
            </w:pP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4. Суу объекттерин балык чарбасы үчүн берүү сынагына, Кыргыз Республикасынын Өкмөтү тарабынан бекитилген атайы</w:t>
            </w:r>
            <w:r w:rsidR="003C258A">
              <w:rPr>
                <w:rFonts w:ascii="Times New Roman" w:eastAsia="Times New Roman" w:hAnsi="Times New Roman" w:cs="Times New Roman"/>
                <w:color w:val="2B2B2B"/>
                <w:sz w:val="24"/>
                <w:szCs w:val="24"/>
                <w:lang w:eastAsia="ru-RU"/>
              </w:rPr>
              <w:t>н</w:t>
            </w:r>
            <w:r w:rsidRPr="00D16010">
              <w:rPr>
                <w:rFonts w:ascii="Times New Roman" w:eastAsia="Times New Roman" w:hAnsi="Times New Roman" w:cs="Times New Roman"/>
                <w:color w:val="2B2B2B"/>
                <w:sz w:val="24"/>
                <w:szCs w:val="24"/>
                <w:lang w:eastAsia="ru-RU"/>
              </w:rPr>
              <w:t xml:space="preserve"> тизмеге </w:t>
            </w:r>
            <w:r w:rsidRPr="00D16010">
              <w:rPr>
                <w:rFonts w:ascii="Times New Roman" w:eastAsia="Times New Roman" w:hAnsi="Times New Roman" w:cs="Times New Roman"/>
                <w:color w:val="2B2B2B"/>
                <w:sz w:val="24"/>
                <w:szCs w:val="24"/>
                <w:lang w:eastAsia="ru-RU"/>
              </w:rPr>
              <w:lastRenderedPageBreak/>
              <w:t>киргизилген суу объектилери, ошондой эле Кыргыз Республикасынын колдонуудагы мыйзамда</w:t>
            </w:r>
            <w:r w:rsidR="003C258A">
              <w:rPr>
                <w:rFonts w:ascii="Times New Roman" w:eastAsia="Times New Roman" w:hAnsi="Times New Roman" w:cs="Times New Roman"/>
                <w:color w:val="2B2B2B"/>
                <w:sz w:val="24"/>
                <w:szCs w:val="24"/>
                <w:lang w:eastAsia="ru-RU"/>
              </w:rPr>
              <w:t>р</w:t>
            </w:r>
            <w:r w:rsidRPr="00D16010">
              <w:rPr>
                <w:rFonts w:ascii="Times New Roman" w:eastAsia="Times New Roman" w:hAnsi="Times New Roman" w:cs="Times New Roman"/>
                <w:color w:val="2B2B2B"/>
                <w:sz w:val="24"/>
                <w:szCs w:val="24"/>
                <w:lang w:eastAsia="ru-RU"/>
              </w:rPr>
              <w:t>ы тарабынан белгиленген тартипте пайдалануучуларга бекитил</w:t>
            </w:r>
            <w:r w:rsidR="003C258A">
              <w:rPr>
                <w:rFonts w:ascii="Times New Roman" w:eastAsia="Times New Roman" w:hAnsi="Times New Roman" w:cs="Times New Roman"/>
                <w:color w:val="2B2B2B"/>
                <w:sz w:val="24"/>
                <w:szCs w:val="24"/>
                <w:lang w:eastAsia="ru-RU"/>
              </w:rPr>
              <w:t>и</w:t>
            </w:r>
            <w:r w:rsidRPr="00D16010">
              <w:rPr>
                <w:rFonts w:ascii="Times New Roman" w:eastAsia="Times New Roman" w:hAnsi="Times New Roman" w:cs="Times New Roman"/>
                <w:color w:val="2B2B2B"/>
                <w:sz w:val="24"/>
                <w:szCs w:val="24"/>
                <w:lang w:eastAsia="ru-RU"/>
              </w:rPr>
              <w:t>п берилбеген табыгий жана жасалма көлмөлөр коюлат.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5. Сынакка коюлган бардык суу объекттери лотторго бөлүнүүгө тийиш, мында көлмөнүн же алардын айрым тилкелери өзүнчө лот болуп таризделет.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6. Суу объекттерин (же алардын био бөлүгүн) балык чарбасы ишине берүү үчүн конкурстарды уюштуруу жана өткөрүүнү Кыргыз Республикасынын Өкмөтү тарабынан аныкталган республикадагы балык чарба фондунунун негизги пайдалануучусу жүзөгө ашырат (мындан ары – Сынакты уюштуруучу).</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xml:space="preserve">7. Сынак ачык болуп саналат жана бир көлмө (көлмө тилкесине) сыяктуу эле, бир катар көлмөлөр же айрым тилкелерге карата </w:t>
            </w:r>
            <w:r w:rsidR="00085E17">
              <w:rPr>
                <w:rFonts w:ascii="Times New Roman" w:eastAsia="Times New Roman" w:hAnsi="Times New Roman" w:cs="Times New Roman"/>
                <w:color w:val="2B2B2B"/>
                <w:sz w:val="24"/>
                <w:szCs w:val="24"/>
                <w:lang w:eastAsia="ru-RU"/>
              </w:rPr>
              <w:t xml:space="preserve">конкурс </w:t>
            </w:r>
            <w:r w:rsidRPr="00D16010">
              <w:rPr>
                <w:rFonts w:ascii="Times New Roman" w:eastAsia="Times New Roman" w:hAnsi="Times New Roman" w:cs="Times New Roman"/>
                <w:color w:val="2B2B2B"/>
                <w:sz w:val="24"/>
                <w:szCs w:val="24"/>
                <w:lang w:eastAsia="ru-RU"/>
              </w:rPr>
              <w:t>өткөрүлөт.</w:t>
            </w:r>
          </w:p>
          <w:p w:rsidR="00D16010" w:rsidRPr="00D16010" w:rsidRDefault="00085E17" w:rsidP="00D16010">
            <w:pPr>
              <w:shd w:val="clear" w:color="auto" w:fill="FFFFFF"/>
              <w:ind w:firstLine="39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 Сынактын ачыктык</w:t>
            </w:r>
            <w:r w:rsidR="00D16010" w:rsidRPr="00D16010">
              <w:rPr>
                <w:rFonts w:ascii="Times New Roman" w:eastAsia="Times New Roman" w:hAnsi="Times New Roman" w:cs="Times New Roman"/>
                <w:color w:val="2B2B2B"/>
                <w:sz w:val="24"/>
                <w:szCs w:val="24"/>
                <w:lang w:eastAsia="ru-RU"/>
              </w:rPr>
              <w:t xml:space="preserve"> шарттары, күнү</w:t>
            </w:r>
            <w:r>
              <w:rPr>
                <w:rFonts w:ascii="Times New Roman" w:eastAsia="Times New Roman" w:hAnsi="Times New Roman" w:cs="Times New Roman"/>
                <w:color w:val="2B2B2B"/>
                <w:sz w:val="24"/>
                <w:szCs w:val="24"/>
                <w:lang w:eastAsia="ru-RU"/>
              </w:rPr>
              <w:t xml:space="preserve"> жана өткөрүлө турган жери</w:t>
            </w:r>
            <w:r w:rsidR="00D16010" w:rsidRPr="00D16010">
              <w:rPr>
                <w:rFonts w:ascii="Times New Roman" w:eastAsia="Times New Roman" w:hAnsi="Times New Roman" w:cs="Times New Roman"/>
                <w:color w:val="2B2B2B"/>
                <w:sz w:val="24"/>
                <w:szCs w:val="24"/>
                <w:lang w:eastAsia="ru-RU"/>
              </w:rPr>
              <w:t xml:space="preserve"> белгил</w:t>
            </w:r>
            <w:r>
              <w:rPr>
                <w:rFonts w:ascii="Times New Roman" w:eastAsia="Times New Roman" w:hAnsi="Times New Roman" w:cs="Times New Roman"/>
                <w:color w:val="2B2B2B"/>
                <w:sz w:val="24"/>
                <w:szCs w:val="24"/>
                <w:lang w:eastAsia="ru-RU"/>
              </w:rPr>
              <w:t>енип,</w:t>
            </w:r>
            <w:r w:rsidR="00D16010" w:rsidRPr="00D16010">
              <w:rPr>
                <w:rFonts w:ascii="Times New Roman" w:eastAsia="Times New Roman" w:hAnsi="Times New Roman" w:cs="Times New Roman"/>
                <w:color w:val="2B2B2B"/>
                <w:sz w:val="24"/>
                <w:szCs w:val="24"/>
                <w:lang w:eastAsia="ru-RU"/>
              </w:rPr>
              <w:t xml:space="preserve"> Сынакты өткөрүү тууралуу билдирүүнү жалпыга маалымдоо каражаттарында жарыялоо аркылуу камсыз кылынат.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w:t>
            </w:r>
          </w:p>
          <w:p w:rsidR="00D16010" w:rsidRPr="00D16010" w:rsidRDefault="00D16010" w:rsidP="00D16010">
            <w:pPr>
              <w:shd w:val="clear" w:color="auto" w:fill="FFFFFF"/>
              <w:jc w:val="center"/>
              <w:outlineLvl w:val="1"/>
              <w:rPr>
                <w:rFonts w:ascii="Times New Roman" w:eastAsia="Times New Roman" w:hAnsi="Times New Roman" w:cs="Times New Roman"/>
                <w:b/>
                <w:bCs/>
                <w:color w:val="2B2B2B"/>
                <w:sz w:val="24"/>
                <w:szCs w:val="24"/>
                <w:lang w:eastAsia="ru-RU"/>
              </w:rPr>
            </w:pPr>
            <w:r w:rsidRPr="00D16010">
              <w:rPr>
                <w:rFonts w:ascii="Times New Roman" w:eastAsia="Times New Roman" w:hAnsi="Times New Roman" w:cs="Times New Roman"/>
                <w:b/>
                <w:bCs/>
                <w:color w:val="2B2B2B"/>
                <w:sz w:val="24"/>
                <w:szCs w:val="24"/>
                <w:lang w:eastAsia="ru-RU"/>
              </w:rPr>
              <w:t>II. Сынакты даярдоо шарттары жана тариптери</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9. Сынакты уюштуруу</w:t>
            </w:r>
            <w:r w:rsidR="00AF5ED7">
              <w:rPr>
                <w:rFonts w:ascii="Times New Roman" w:eastAsia="Times New Roman" w:hAnsi="Times New Roman" w:cs="Times New Roman"/>
                <w:color w:val="2B2B2B"/>
                <w:sz w:val="24"/>
                <w:szCs w:val="24"/>
                <w:lang w:val="ky-KG" w:eastAsia="ru-RU"/>
              </w:rPr>
              <w:t>чу</w:t>
            </w:r>
            <w:r w:rsidRPr="00D16010">
              <w:rPr>
                <w:rFonts w:ascii="Times New Roman" w:eastAsia="Times New Roman" w:hAnsi="Times New Roman" w:cs="Times New Roman"/>
                <w:color w:val="2B2B2B"/>
                <w:sz w:val="24"/>
                <w:szCs w:val="24"/>
                <w:lang w:eastAsia="ru-RU"/>
              </w:rPr>
              <w:t>:</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сынакты өткөрүү мөөнөттөрү тууралуу че</w:t>
            </w:r>
            <w:r w:rsidR="00AF5ED7">
              <w:rPr>
                <w:rFonts w:ascii="Times New Roman" w:eastAsia="Times New Roman" w:hAnsi="Times New Roman" w:cs="Times New Roman"/>
                <w:color w:val="2B2B2B"/>
                <w:sz w:val="24"/>
                <w:szCs w:val="24"/>
                <w:lang w:val="ky-KG" w:eastAsia="ru-RU"/>
              </w:rPr>
              <w:t>чи</w:t>
            </w:r>
            <w:r w:rsidRPr="00D16010">
              <w:rPr>
                <w:rFonts w:ascii="Times New Roman" w:eastAsia="Times New Roman" w:hAnsi="Times New Roman" w:cs="Times New Roman"/>
                <w:color w:val="2B2B2B"/>
                <w:sz w:val="24"/>
                <w:szCs w:val="24"/>
                <w:lang w:eastAsia="ru-RU"/>
              </w:rPr>
              <w:t>мди кабыл алат;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xml:space="preserve">- сынак </w:t>
            </w:r>
            <w:r w:rsidR="00085E17">
              <w:rPr>
                <w:rFonts w:ascii="Times New Roman" w:eastAsia="Times New Roman" w:hAnsi="Times New Roman" w:cs="Times New Roman"/>
                <w:color w:val="2B2B2B"/>
                <w:sz w:val="24"/>
                <w:szCs w:val="24"/>
                <w:lang w:eastAsia="ru-RU"/>
              </w:rPr>
              <w:t>даярдап</w:t>
            </w:r>
            <w:r w:rsidRPr="00D16010">
              <w:rPr>
                <w:rFonts w:ascii="Times New Roman" w:eastAsia="Times New Roman" w:hAnsi="Times New Roman" w:cs="Times New Roman"/>
                <w:color w:val="2B2B2B"/>
                <w:sz w:val="24"/>
                <w:szCs w:val="24"/>
                <w:lang w:eastAsia="ru-RU"/>
              </w:rPr>
              <w:t xml:space="preserve"> анын иш алып баруу тартиптерин жана комиссиянын курамын аныктайт;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сынакка катышуучулар үчүн талапты белгилейт;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сынакты даярдоо жана өткөрүү үчүн зарыл болгон бардык документтерди түптөйт жана териздейт;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аларда даярдоо чыгашалары менен байланыштуу сынак документациясын берүү үчүн чегерүү каражатынын өлчөмүн аныктайт;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 документациясын иштеп чыгууну жана таркатууну иштеп чыгат;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lastRenderedPageBreak/>
              <w:t xml:space="preserve">- сынак билдирмелерин берүү мөөнөттөрүн, ошондой эле сынак билдирмелерине баа берүү боюнча комиссиянын отурумунун </w:t>
            </w:r>
            <w:r w:rsidR="00085E17">
              <w:rPr>
                <w:rFonts w:ascii="Times New Roman" w:eastAsia="Times New Roman" w:hAnsi="Times New Roman" w:cs="Times New Roman"/>
                <w:color w:val="2B2B2B"/>
                <w:sz w:val="24"/>
                <w:szCs w:val="24"/>
                <w:lang w:eastAsia="ru-RU"/>
              </w:rPr>
              <w:t>к</w:t>
            </w:r>
            <w:r w:rsidR="00085E17">
              <w:rPr>
                <w:rFonts w:ascii="Times New Roman" w:eastAsia="Times New Roman" w:hAnsi="Times New Roman" w:cs="Times New Roman"/>
                <w:color w:val="2B2B2B"/>
                <w:sz w:val="24"/>
                <w:szCs w:val="24"/>
                <w:lang w:val="ky-KG" w:eastAsia="ru-RU"/>
              </w:rPr>
              <w:t>үнүн</w:t>
            </w:r>
            <w:r w:rsidRPr="00D16010">
              <w:rPr>
                <w:rFonts w:ascii="Times New Roman" w:eastAsia="Times New Roman" w:hAnsi="Times New Roman" w:cs="Times New Roman"/>
                <w:color w:val="2B2B2B"/>
                <w:sz w:val="24"/>
                <w:szCs w:val="24"/>
                <w:lang w:eastAsia="ru-RU"/>
              </w:rPr>
              <w:t xml:space="preserve"> белгилейт;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сынакка катышууга билдирмелерди топтоону жүзөгө ашырат, ошондой эле конкустук сунаштарды жана башка кириш документацияларын каттайт жана сактоого алат;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w:t>
            </w:r>
            <w:r w:rsidR="00085E17">
              <w:rPr>
                <w:rFonts w:ascii="Times New Roman" w:eastAsia="Times New Roman" w:hAnsi="Times New Roman" w:cs="Times New Roman"/>
                <w:color w:val="2B2B2B"/>
                <w:sz w:val="24"/>
                <w:szCs w:val="24"/>
                <w:lang w:eastAsia="ru-RU"/>
              </w:rPr>
              <w:t>ынакты өткөрүү</w:t>
            </w:r>
            <w:r w:rsidR="00085E17">
              <w:rPr>
                <w:rFonts w:ascii="Times New Roman" w:eastAsia="Times New Roman" w:hAnsi="Times New Roman" w:cs="Times New Roman"/>
                <w:color w:val="2B2B2B"/>
                <w:sz w:val="24"/>
                <w:szCs w:val="24"/>
                <w:lang w:val="ky-KG" w:eastAsia="ru-RU"/>
              </w:rPr>
              <w:t>нү</w:t>
            </w:r>
            <w:r w:rsidRPr="00D16010">
              <w:rPr>
                <w:rFonts w:ascii="Times New Roman" w:eastAsia="Times New Roman" w:hAnsi="Times New Roman" w:cs="Times New Roman"/>
                <w:color w:val="2B2B2B"/>
                <w:sz w:val="24"/>
                <w:szCs w:val="24"/>
                <w:lang w:eastAsia="ru-RU"/>
              </w:rPr>
              <w:t xml:space="preserve"> уюштурат;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 комиссиясы тарабынан сынакты жеңүүчү деп таануу тууралуу чечимин билдирет.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10. Сынактын уюштуруучусу кеминде отуз календардык күнгө чейин боло турган сынак тууралуу жарыяны жалпыга маал</w:t>
            </w:r>
            <w:r w:rsidR="00085E17">
              <w:rPr>
                <w:rFonts w:ascii="Times New Roman" w:eastAsia="Times New Roman" w:hAnsi="Times New Roman" w:cs="Times New Roman"/>
                <w:color w:val="2B2B2B"/>
                <w:sz w:val="24"/>
                <w:szCs w:val="24"/>
                <w:lang w:val="ky-KG" w:eastAsia="ru-RU"/>
              </w:rPr>
              <w:t>ы</w:t>
            </w:r>
            <w:r w:rsidRPr="00D16010">
              <w:rPr>
                <w:rFonts w:ascii="Times New Roman" w:eastAsia="Times New Roman" w:hAnsi="Times New Roman" w:cs="Times New Roman"/>
                <w:color w:val="2B2B2B"/>
                <w:sz w:val="24"/>
                <w:szCs w:val="24"/>
                <w:lang w:eastAsia="ru-RU"/>
              </w:rPr>
              <w:t>мдоо каражаттарында жана (же) айыл-чарбасы тармагындагы ыйг</w:t>
            </w:r>
            <w:r w:rsidR="00085E17">
              <w:rPr>
                <w:rFonts w:ascii="Times New Roman" w:eastAsia="Times New Roman" w:hAnsi="Times New Roman" w:cs="Times New Roman"/>
                <w:color w:val="2B2B2B"/>
                <w:sz w:val="24"/>
                <w:szCs w:val="24"/>
                <w:lang w:eastAsia="ru-RU"/>
              </w:rPr>
              <w:t>арым укуктуу мамлекеттик орган</w:t>
            </w:r>
            <w:r w:rsidRPr="00D16010">
              <w:rPr>
                <w:rFonts w:ascii="Times New Roman" w:eastAsia="Times New Roman" w:hAnsi="Times New Roman" w:cs="Times New Roman"/>
                <w:color w:val="2B2B2B"/>
                <w:sz w:val="24"/>
                <w:szCs w:val="24"/>
                <w:lang w:eastAsia="ru-RU"/>
              </w:rPr>
              <w:t>ы</w:t>
            </w:r>
            <w:r w:rsidR="00085E17">
              <w:rPr>
                <w:rFonts w:ascii="Times New Roman" w:eastAsia="Times New Roman" w:hAnsi="Times New Roman" w:cs="Times New Roman"/>
                <w:color w:val="2B2B2B"/>
                <w:sz w:val="24"/>
                <w:szCs w:val="24"/>
                <w:lang w:val="ky-KG" w:eastAsia="ru-RU"/>
              </w:rPr>
              <w:t>нын</w:t>
            </w:r>
            <w:r w:rsidRPr="00D16010">
              <w:rPr>
                <w:rFonts w:ascii="Times New Roman" w:eastAsia="Times New Roman" w:hAnsi="Times New Roman" w:cs="Times New Roman"/>
                <w:color w:val="2B2B2B"/>
                <w:sz w:val="24"/>
                <w:szCs w:val="24"/>
                <w:lang w:eastAsia="ru-RU"/>
              </w:rPr>
              <w:t xml:space="preserve"> расмий сайтында жарыялайт.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11. Сынакты өткөрүү тууралуу жарыяда төмөнкү маалыматтар камтылууга тийиш:</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сынакты өткөрүү күнү, убактысы, орду жана маңызы;</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сынакка кат</w:t>
            </w:r>
            <w:r w:rsidR="00085E17">
              <w:rPr>
                <w:rFonts w:ascii="Times New Roman" w:eastAsia="Times New Roman" w:hAnsi="Times New Roman" w:cs="Times New Roman"/>
                <w:color w:val="2B2B2B"/>
                <w:sz w:val="24"/>
                <w:szCs w:val="24"/>
                <w:lang w:val="ky-KG" w:eastAsia="ru-RU"/>
              </w:rPr>
              <w:t>ыш</w:t>
            </w:r>
            <w:r w:rsidRPr="00D16010">
              <w:rPr>
                <w:rFonts w:ascii="Times New Roman" w:eastAsia="Times New Roman" w:hAnsi="Times New Roman" w:cs="Times New Roman"/>
                <w:color w:val="2B2B2B"/>
                <w:sz w:val="24"/>
                <w:szCs w:val="24"/>
                <w:lang w:eastAsia="ru-RU"/>
              </w:rPr>
              <w:t>уу билдирмелерге талаптар;</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орун алган жерин, аянтын, көлөмүн жана башка маалыматтарын көрсөтүү менен сынакка коюлуп жаткан көлмөлөрдүн же өзүнчө тилкелердин жалпы сүрөттөлүшү;</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сынакка катышуунун тартиптери, билдирмелерди берүү жана сынак документтерин алуу тартиптери жана мөөнөттөрү;</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 документацияларын берүү үчүн салымдын өлчөмү;</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-сынакка катышууга комиссия тарабынын баа берүү үчүн зарыл болгон критерийлер;</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шертпул өлчөмү жана эгерде сынактын катышуучусун сынактын жеңүүчү деп аныктай турган болсо, балык чарбасы ишкердигин жүргүзүү үчүн көлмөлөрдү ижарага алуунун акысын накталай эмес негизде пайдалануучу которуп берүүгө зарыл болгон эсептин реквизиттери;</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сынакка катышууга билдирмелерди алуунун акыркы мөөнөтү;</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сынакка катышуу үчүн белгиленген башка талаптар.</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w:t>
            </w:r>
          </w:p>
          <w:p w:rsidR="00D16010" w:rsidRPr="00D16010" w:rsidRDefault="00D16010" w:rsidP="00D16010">
            <w:pPr>
              <w:shd w:val="clear" w:color="auto" w:fill="FFFFFF"/>
              <w:jc w:val="center"/>
              <w:outlineLvl w:val="1"/>
              <w:rPr>
                <w:rFonts w:ascii="Times New Roman" w:eastAsia="Times New Roman" w:hAnsi="Times New Roman" w:cs="Times New Roman"/>
                <w:b/>
                <w:bCs/>
                <w:color w:val="2B2B2B"/>
                <w:sz w:val="24"/>
                <w:szCs w:val="24"/>
                <w:lang w:eastAsia="ru-RU"/>
              </w:rPr>
            </w:pPr>
            <w:r w:rsidRPr="00D16010">
              <w:rPr>
                <w:rFonts w:ascii="Times New Roman" w:eastAsia="Times New Roman" w:hAnsi="Times New Roman" w:cs="Times New Roman"/>
                <w:b/>
                <w:bCs/>
                <w:color w:val="2B2B2B"/>
                <w:sz w:val="24"/>
                <w:szCs w:val="24"/>
                <w:lang w:eastAsia="ru-RU"/>
              </w:rPr>
              <w:lastRenderedPageBreak/>
              <w:t>III. Сынактын катышуучуларына карата жалпы талаптар</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12. Балык өстүрүү-техникалык жана каржы камсыздоосу жана балык чарба ишкердигин жүзөгө ашырууг</w:t>
            </w:r>
            <w:r w:rsidR="00085E17">
              <w:rPr>
                <w:rFonts w:ascii="Times New Roman" w:eastAsia="Times New Roman" w:hAnsi="Times New Roman" w:cs="Times New Roman"/>
                <w:color w:val="2B2B2B"/>
                <w:sz w:val="24"/>
                <w:szCs w:val="24"/>
                <w:lang w:val="ky-KG" w:eastAsia="ru-RU"/>
              </w:rPr>
              <w:t>а</w:t>
            </w:r>
            <w:r w:rsidRPr="00D16010">
              <w:rPr>
                <w:rFonts w:ascii="Times New Roman" w:eastAsia="Times New Roman" w:hAnsi="Times New Roman" w:cs="Times New Roman"/>
                <w:color w:val="2B2B2B"/>
                <w:sz w:val="24"/>
                <w:szCs w:val="24"/>
                <w:lang w:eastAsia="ru-RU"/>
              </w:rPr>
              <w:t xml:space="preserve"> зарыл болгон мүмкүнчүлүгү орун алган талапкерлер сынактын катышуучулары боло алат.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13. Сынакка катышууга талапкерлерге төмөндөгү милдеттүү талаптар коюлат: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сынактын катышуучусуна карата банкроттук жана жоюу жүрүмдөрү өткөрүлбөгөн;</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сынактын катышуучусунун ишкердиги, сынак өткөрүү кү</w:t>
            </w:r>
            <w:r w:rsidR="00085E17">
              <w:rPr>
                <w:rFonts w:ascii="Times New Roman" w:eastAsia="Times New Roman" w:hAnsi="Times New Roman" w:cs="Times New Roman"/>
                <w:color w:val="2B2B2B"/>
                <w:sz w:val="24"/>
                <w:szCs w:val="24"/>
                <w:lang w:val="ky-KG" w:eastAsia="ru-RU"/>
              </w:rPr>
              <w:t>н</w:t>
            </w:r>
            <w:r w:rsidRPr="00D16010">
              <w:rPr>
                <w:rFonts w:ascii="Times New Roman" w:eastAsia="Times New Roman" w:hAnsi="Times New Roman" w:cs="Times New Roman"/>
                <w:color w:val="2B2B2B"/>
                <w:sz w:val="24"/>
                <w:szCs w:val="24"/>
                <w:lang w:eastAsia="ru-RU"/>
              </w:rPr>
              <w:t>үнө карата Кыргыз Республикасынын мыйзамдарында каралган тартипте токтолб</w:t>
            </w:r>
            <w:r w:rsidR="00085E17">
              <w:rPr>
                <w:rFonts w:ascii="Times New Roman" w:eastAsia="Times New Roman" w:hAnsi="Times New Roman" w:cs="Times New Roman"/>
                <w:color w:val="2B2B2B"/>
                <w:sz w:val="24"/>
                <w:szCs w:val="24"/>
                <w:lang w:val="ky-KG" w:eastAsia="ru-RU"/>
              </w:rPr>
              <w:t>о</w:t>
            </w:r>
            <w:r w:rsidRPr="00D16010">
              <w:rPr>
                <w:rFonts w:ascii="Times New Roman" w:eastAsia="Times New Roman" w:hAnsi="Times New Roman" w:cs="Times New Roman"/>
                <w:color w:val="2B2B2B"/>
                <w:sz w:val="24"/>
                <w:szCs w:val="24"/>
                <w:lang w:eastAsia="ru-RU"/>
              </w:rPr>
              <w:t>г</w:t>
            </w:r>
            <w:r w:rsidR="00085E17">
              <w:rPr>
                <w:rFonts w:ascii="Times New Roman" w:eastAsia="Times New Roman" w:hAnsi="Times New Roman" w:cs="Times New Roman"/>
                <w:color w:val="2B2B2B"/>
                <w:sz w:val="24"/>
                <w:szCs w:val="24"/>
                <w:lang w:val="ky-KG" w:eastAsia="ru-RU"/>
              </w:rPr>
              <w:t>о</w:t>
            </w:r>
            <w:r w:rsidRPr="00D16010">
              <w:rPr>
                <w:rFonts w:ascii="Times New Roman" w:eastAsia="Times New Roman" w:hAnsi="Times New Roman" w:cs="Times New Roman"/>
                <w:color w:val="2B2B2B"/>
                <w:sz w:val="24"/>
                <w:szCs w:val="24"/>
                <w:lang w:eastAsia="ru-RU"/>
              </w:rPr>
              <w:t>н;</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 өткөрүлгөн мурдакы мезгил аралыгында көлмөлөрдү жана айрым тилкелерин балык чарбасы ишкердигине пайдалануу үчүн сынакты уюштуруучу менен мурда келишилген бүтүм боюнча карызынын жоктугу.</w:t>
            </w:r>
          </w:p>
          <w:p w:rsidR="00D16010" w:rsidRDefault="00D16010" w:rsidP="00D16010">
            <w:pPr>
              <w:shd w:val="clear" w:color="auto" w:fill="FFFFFF"/>
              <w:jc w:val="center"/>
              <w:outlineLvl w:val="1"/>
              <w:rPr>
                <w:rFonts w:ascii="Times New Roman" w:eastAsia="Times New Roman" w:hAnsi="Times New Roman" w:cs="Times New Roman"/>
                <w:b/>
                <w:bCs/>
                <w:color w:val="2B2B2B"/>
                <w:sz w:val="24"/>
                <w:szCs w:val="24"/>
                <w:lang w:val="ky-KG" w:eastAsia="ru-RU"/>
              </w:rPr>
            </w:pPr>
          </w:p>
          <w:p w:rsidR="00D16010" w:rsidRPr="00D16010" w:rsidRDefault="00D16010" w:rsidP="00D16010">
            <w:pPr>
              <w:shd w:val="clear" w:color="auto" w:fill="FFFFFF"/>
              <w:jc w:val="center"/>
              <w:outlineLvl w:val="1"/>
              <w:rPr>
                <w:rFonts w:ascii="Times New Roman" w:eastAsia="Times New Roman" w:hAnsi="Times New Roman" w:cs="Times New Roman"/>
                <w:b/>
                <w:bCs/>
                <w:color w:val="2B2B2B"/>
                <w:sz w:val="24"/>
                <w:szCs w:val="24"/>
                <w:lang w:val="ky-KG" w:eastAsia="ru-RU"/>
              </w:rPr>
            </w:pPr>
            <w:r w:rsidRPr="00D16010">
              <w:rPr>
                <w:rFonts w:ascii="Times New Roman" w:eastAsia="Times New Roman" w:hAnsi="Times New Roman" w:cs="Times New Roman"/>
                <w:b/>
                <w:bCs/>
                <w:color w:val="2B2B2B"/>
                <w:sz w:val="24"/>
                <w:szCs w:val="24"/>
                <w:lang w:val="ky-KG" w:eastAsia="ru-RU"/>
              </w:rPr>
              <w:t>IV. Сынакка катышууга билдирмелерди түптөө жана берүү тартиби</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D16010">
              <w:rPr>
                <w:rFonts w:ascii="Times New Roman" w:eastAsia="Times New Roman" w:hAnsi="Times New Roman" w:cs="Times New Roman"/>
                <w:color w:val="2B2B2B"/>
                <w:sz w:val="24"/>
                <w:szCs w:val="24"/>
                <w:lang w:val="ky-KG" w:eastAsia="ru-RU"/>
              </w:rPr>
              <w:t> </w:t>
            </w:r>
          </w:p>
          <w:p w:rsidR="00D16010" w:rsidRPr="00680B56"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680B56">
              <w:rPr>
                <w:rFonts w:ascii="Times New Roman" w:eastAsia="Times New Roman" w:hAnsi="Times New Roman" w:cs="Times New Roman"/>
                <w:color w:val="2B2B2B"/>
                <w:sz w:val="24"/>
                <w:szCs w:val="24"/>
                <w:lang w:val="ky-KG" w:eastAsia="ru-RU"/>
              </w:rPr>
              <w:t>14. Жарыяда белгиленген мөөнөт ичинде сынактын катышуучулары, сынак өткөрүү тууралуу жарыяда белгиленген дарек боюнча сынак документтерин алышат.</w:t>
            </w:r>
          </w:p>
          <w:p w:rsidR="00085E17"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D16010">
              <w:rPr>
                <w:rFonts w:ascii="Times New Roman" w:eastAsia="Times New Roman" w:hAnsi="Times New Roman" w:cs="Times New Roman"/>
                <w:color w:val="2B2B2B"/>
                <w:sz w:val="24"/>
                <w:szCs w:val="24"/>
                <w:lang w:eastAsia="ru-RU"/>
              </w:rPr>
              <w:t xml:space="preserve">15. </w:t>
            </w:r>
            <w:r w:rsidR="00085E17">
              <w:rPr>
                <w:rFonts w:ascii="Times New Roman" w:eastAsia="Times New Roman" w:hAnsi="Times New Roman" w:cs="Times New Roman"/>
                <w:color w:val="2B2B2B"/>
                <w:sz w:val="24"/>
                <w:szCs w:val="24"/>
                <w:lang w:val="ky-KG" w:eastAsia="ru-RU"/>
              </w:rPr>
              <w:t xml:space="preserve">Конкурстун уюштуруучусу конкретүү тартип, курамы жана башка конкурстук документтерди даярдоо шартарын аныктайт. </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xml:space="preserve">Сынак документтери </w:t>
            </w:r>
            <w:r w:rsidR="00085E17">
              <w:rPr>
                <w:rFonts w:ascii="Times New Roman" w:eastAsia="Times New Roman" w:hAnsi="Times New Roman" w:cs="Times New Roman"/>
                <w:color w:val="2B2B2B"/>
                <w:sz w:val="24"/>
                <w:szCs w:val="24"/>
                <w:lang w:val="ky-KG" w:eastAsia="ru-RU"/>
              </w:rPr>
              <w:t>сы</w:t>
            </w:r>
            <w:r w:rsidRPr="00D16010">
              <w:rPr>
                <w:rFonts w:ascii="Times New Roman" w:eastAsia="Times New Roman" w:hAnsi="Times New Roman" w:cs="Times New Roman"/>
                <w:color w:val="2B2B2B"/>
                <w:sz w:val="24"/>
                <w:szCs w:val="24"/>
                <w:lang w:eastAsia="ru-RU"/>
              </w:rPr>
              <w:t>ныкка катышуучунун расмий талабы боюнча топтом менен берилет.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16. Сынакка катышуу ниеттерин билдирген арыз берүүчүлөр, ушул Жобонун талаптарына ылайык, жарыяда белгиленген мөөнөт ичинде сы</w:t>
            </w:r>
            <w:r w:rsidR="002D5093">
              <w:rPr>
                <w:rFonts w:ascii="Times New Roman" w:eastAsia="Times New Roman" w:hAnsi="Times New Roman" w:cs="Times New Roman"/>
                <w:color w:val="2B2B2B"/>
                <w:sz w:val="24"/>
                <w:szCs w:val="24"/>
                <w:lang w:eastAsia="ru-RU"/>
              </w:rPr>
              <w:t>накка коюлуп жаткан суу объектиг</w:t>
            </w:r>
            <w:r w:rsidRPr="00D16010">
              <w:rPr>
                <w:rFonts w:ascii="Times New Roman" w:eastAsia="Times New Roman" w:hAnsi="Times New Roman" w:cs="Times New Roman"/>
                <w:color w:val="2B2B2B"/>
                <w:sz w:val="24"/>
                <w:szCs w:val="24"/>
                <w:lang w:eastAsia="ru-RU"/>
              </w:rPr>
              <w:t>е (анын бөлүгүнө) сынак комиссиясына билдирме беришет.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lastRenderedPageBreak/>
              <w:t>17.Арыз берүүчү, расмий сайтта жарыяланган күндөн тартып, билдирмени кат жүзүндө же почта аркылуу жөнөтө алат, же болбосо электрондук форматта беришине жол берилет.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18. Сынакка катышуу үчүн арыз берүүчү төмөнкүлөрдү белгилөө менен белгиленген формада билдирме берет: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атылышы жана уюштуруу-</w:t>
            </w:r>
            <w:r w:rsidR="002D5093">
              <w:rPr>
                <w:rFonts w:ascii="Times New Roman" w:eastAsia="Times New Roman" w:hAnsi="Times New Roman" w:cs="Times New Roman"/>
                <w:color w:val="2B2B2B"/>
                <w:sz w:val="24"/>
                <w:szCs w:val="24"/>
                <w:lang w:val="ky-KG" w:eastAsia="ru-RU"/>
              </w:rPr>
              <w:t>у</w:t>
            </w:r>
            <w:r w:rsidRPr="00D16010">
              <w:rPr>
                <w:rFonts w:ascii="Times New Roman" w:eastAsia="Times New Roman" w:hAnsi="Times New Roman" w:cs="Times New Roman"/>
                <w:color w:val="2B2B2B"/>
                <w:sz w:val="24"/>
                <w:szCs w:val="24"/>
                <w:lang w:eastAsia="ru-RU"/>
              </w:rPr>
              <w:t>куктук формасын, анын орун алган жерин, эсептешүү эсебинин номерин жана байланыш телефонун номерин;</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фамилиясын, а</w:t>
            </w:r>
            <w:r w:rsidR="002D5093">
              <w:rPr>
                <w:rFonts w:ascii="Times New Roman" w:eastAsia="Times New Roman" w:hAnsi="Times New Roman" w:cs="Times New Roman"/>
                <w:color w:val="2B2B2B"/>
                <w:sz w:val="24"/>
                <w:szCs w:val="24"/>
                <w:lang w:val="ky-KG" w:eastAsia="ru-RU"/>
              </w:rPr>
              <w:t>т</w:t>
            </w:r>
            <w:r w:rsidRPr="00D16010">
              <w:rPr>
                <w:rFonts w:ascii="Times New Roman" w:eastAsia="Times New Roman" w:hAnsi="Times New Roman" w:cs="Times New Roman"/>
                <w:color w:val="2B2B2B"/>
                <w:sz w:val="24"/>
                <w:szCs w:val="24"/>
                <w:lang w:eastAsia="ru-RU"/>
              </w:rPr>
              <w:t>ы, атасынын атын, паспорт маалыматтарын (серия, номер, качан жана ким тараптан берилген, жашаган жерин) жана байланыш телефон номерин;</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көлмөнүн (көлмө тилкесинин) аталышын белгилөө менен суралып жаткан лот (суу объектисинин) номерин;</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арыз берүүчү тарабынан белгиленип жаткан балык чарба түрлөрүн;</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көлмөнүнү (көлмө тилкесинин) аталышын жана орун алган жерин;</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эгерде ал сынактын жеңүүчүсү деп табыла турган болсо, суу объектин берүү үчүн сынакты Уюштуруучунун атайы эсебине которулуучу, чегерүүгө сунушталып жаткан акынын өлчөмүн кошо алганда, сынактын шарттары боюнча арыз берүүчүнүн сунуштарын, ал өзүнчө, оозу чапталган конвертте берет.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19. Билдирме менен удаалаш сынак комиссиясына төмөнкүлөр берилет: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уюштуруу документтеринин наториалдык жактан тастыкталган көчүрмөлөрү же паспортунун, юридикалык жакты уюштуруусуз жеке адамды жеке ишкер катары к</w:t>
            </w:r>
            <w:r w:rsidR="002D5093">
              <w:rPr>
                <w:rFonts w:ascii="Times New Roman" w:eastAsia="Times New Roman" w:hAnsi="Times New Roman" w:cs="Times New Roman"/>
                <w:color w:val="2B2B2B"/>
                <w:sz w:val="24"/>
                <w:szCs w:val="24"/>
                <w:lang w:val="ky-KG" w:eastAsia="ru-RU"/>
              </w:rPr>
              <w:t>ат</w:t>
            </w:r>
            <w:r w:rsidRPr="00D16010">
              <w:rPr>
                <w:rFonts w:ascii="Times New Roman" w:eastAsia="Times New Roman" w:hAnsi="Times New Roman" w:cs="Times New Roman"/>
                <w:color w:val="2B2B2B"/>
                <w:sz w:val="24"/>
                <w:szCs w:val="24"/>
                <w:lang w:eastAsia="ru-RU"/>
              </w:rPr>
              <w:t>тоо жөнүндөгү күбөлүгүнүн көчүрмөсү;</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каттоого алынганы тууралуу салык органдарынан документтер;</w:t>
            </w: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D16010">
              <w:rPr>
                <w:rFonts w:ascii="Times New Roman" w:eastAsia="Times New Roman" w:hAnsi="Times New Roman" w:cs="Times New Roman"/>
                <w:color w:val="2B2B2B"/>
                <w:sz w:val="24"/>
                <w:szCs w:val="24"/>
                <w:lang w:val="ky-KG" w:eastAsia="ru-RU"/>
              </w:rPr>
              <w:lastRenderedPageBreak/>
              <w:t>- арыз берүүчүнүн атынан аракеттерди кжүзөгө ашырууга ыйгарым укук бергендигин тастыктаган документтер;</w:t>
            </w: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D16010" w:rsidRPr="00D16010" w:rsidRDefault="00D16010" w:rsidP="00FE42C8">
            <w:pPr>
              <w:shd w:val="clear" w:color="auto" w:fill="FFFFFF"/>
              <w:jc w:val="both"/>
              <w:rPr>
                <w:rFonts w:ascii="Times New Roman" w:eastAsia="Times New Roman" w:hAnsi="Times New Roman" w:cs="Times New Roman"/>
                <w:color w:val="2B2B2B"/>
                <w:sz w:val="24"/>
                <w:szCs w:val="24"/>
                <w:lang w:val="ky-KG" w:eastAsia="ru-RU"/>
              </w:rPr>
            </w:pPr>
            <w:r w:rsidRPr="00D16010">
              <w:rPr>
                <w:rFonts w:ascii="Times New Roman" w:eastAsia="Times New Roman" w:hAnsi="Times New Roman" w:cs="Times New Roman"/>
                <w:color w:val="2B2B2B"/>
                <w:sz w:val="24"/>
                <w:szCs w:val="24"/>
                <w:lang w:val="ky-KG" w:eastAsia="ru-RU"/>
              </w:rPr>
              <w:t>- арыз берүүчүнүн сынакка катышуучуларга коюулуучу талаптарга шайкеш келгендиги тастыктаган документтер (түп нускасы же нотариалдык жактан тастыкталган көөчүрмөсү);</w:t>
            </w:r>
          </w:p>
          <w:p w:rsidR="00D16010" w:rsidRPr="00680B56"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680B56">
              <w:rPr>
                <w:rFonts w:ascii="Times New Roman" w:eastAsia="Times New Roman" w:hAnsi="Times New Roman" w:cs="Times New Roman"/>
                <w:color w:val="2B2B2B"/>
                <w:sz w:val="24"/>
                <w:szCs w:val="24"/>
                <w:lang w:val="ky-KG" w:eastAsia="ru-RU"/>
              </w:rPr>
              <w:t>- ишти аткаруу мөөнөттөрүн жана каржылоо булактарын көрсөтүү аркылуу, балыкты өстүрүү, балыктандыр</w:t>
            </w:r>
            <w:r w:rsidR="002D5093">
              <w:rPr>
                <w:rFonts w:ascii="Times New Roman" w:eastAsia="Times New Roman" w:hAnsi="Times New Roman" w:cs="Times New Roman"/>
                <w:color w:val="2B2B2B"/>
                <w:sz w:val="24"/>
                <w:szCs w:val="24"/>
                <w:lang w:val="ky-KG" w:eastAsia="ru-RU"/>
              </w:rPr>
              <w:t>уу жана товардык балык</w:t>
            </w:r>
            <w:r w:rsidRPr="00680B56">
              <w:rPr>
                <w:rFonts w:ascii="Times New Roman" w:eastAsia="Times New Roman" w:hAnsi="Times New Roman" w:cs="Times New Roman"/>
                <w:color w:val="2B2B2B"/>
                <w:sz w:val="24"/>
                <w:szCs w:val="24"/>
                <w:lang w:val="ky-KG" w:eastAsia="ru-RU"/>
              </w:rPr>
              <w:t xml:space="preserve"> уулоонун мерчемделип жаткан өлчөмдөрүнүн эсептеп чыгууларын кошо тиркөө менен сынакка коюлуп жаткан көлмө (көлмө тилкеси) боюнча белгиленген формада, арыз берүүчүнүн жетекчиси тарабынан бекитилген балык чарбасын өнүктүрүү мерчеми (түп нускасы);</w:t>
            </w:r>
          </w:p>
          <w:p w:rsidR="00D16010" w:rsidRPr="00680B56"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680B56">
              <w:rPr>
                <w:rFonts w:ascii="Times New Roman" w:eastAsia="Times New Roman" w:hAnsi="Times New Roman" w:cs="Times New Roman"/>
                <w:color w:val="2B2B2B"/>
                <w:sz w:val="24"/>
                <w:szCs w:val="24"/>
                <w:lang w:val="ky-KG" w:eastAsia="ru-RU"/>
              </w:rPr>
              <w:t>- балык чарба ишкердиги үчүн колдонулушу мүмкүн болгон инфраструктуранын, балык өстүрүү жабдууларынын, инкубациялык цехтин жана аппараттын, сууда сүзүүчү каражаттын жана балык уулоо шаймандарынын, алардын саны жана багыттарынын орун алуусун тастыктаган документтер (эгерде орун алса);</w:t>
            </w:r>
          </w:p>
          <w:p w:rsidR="00D16010" w:rsidRPr="00680B56"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680B56">
              <w:rPr>
                <w:rFonts w:ascii="Times New Roman" w:eastAsia="Times New Roman" w:hAnsi="Times New Roman" w:cs="Times New Roman"/>
                <w:color w:val="2B2B2B"/>
                <w:sz w:val="24"/>
                <w:szCs w:val="24"/>
                <w:lang w:val="ky-KG" w:eastAsia="ru-RU"/>
              </w:rPr>
              <w:t>- арыз берүүчү тарабынан туруктуу негизде балык өстүрүү же балык уулоого тартыла турган жумушчуларынын санын көрсөтүү менен арыз берүүчүнүн сынакка коюлуп жаткан көлмөлөргө жанаша жайгашкан аймактарда жашаган калк үчүн жумушчу орундарын түзүү ниетин тастыктаган документтер.</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Сынактык сунуштар, сынак документациясы тарабынан аныкталган талаптарда жана шарттарда даярдалып, сынак уюштуруучуга берилүүгө тийиш.</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20. Сынакка коюлган көлмөлөр (көлмө тилкеси) мурда берилген арыз берүүчүлөр үчүн билдирмеге кошумча төмөнкүлөр тиркелет:</w:t>
            </w:r>
          </w:p>
          <w:p w:rsidR="00D16010" w:rsidRPr="00E02418"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E02418">
              <w:rPr>
                <w:rFonts w:ascii="Times New Roman" w:eastAsia="Times New Roman" w:hAnsi="Times New Roman" w:cs="Times New Roman"/>
                <w:strike/>
                <w:color w:val="2B2B2B"/>
                <w:sz w:val="24"/>
                <w:szCs w:val="24"/>
                <w:lang w:val="ky-KG" w:eastAsia="ru-RU"/>
              </w:rPr>
              <w:t xml:space="preserve">- каржы каражаттарын салгандыгын, жаш балыкты чыгаруу, көлмөнү балыктандыруу отчетторун, актыларын жана башкаларды тастыктаган документтерди тиркөө менен товардык балыкты көбөйтүү (өстүрүү) өлчөмдөрүнүн же акыркы үч жыл аралыгында, сынак өткөргөнгө чейинки жылда, же болбосо иш жүзүндөгү </w:t>
            </w:r>
            <w:r w:rsidRPr="00E02418">
              <w:rPr>
                <w:rFonts w:ascii="Times New Roman" w:eastAsia="Times New Roman" w:hAnsi="Times New Roman" w:cs="Times New Roman"/>
                <w:strike/>
                <w:color w:val="2B2B2B"/>
                <w:sz w:val="24"/>
                <w:szCs w:val="24"/>
                <w:lang w:val="ky-KG" w:eastAsia="ru-RU"/>
              </w:rPr>
              <w:lastRenderedPageBreak/>
              <w:t>мезгилде, эгерде ал мезгил 3 жылдан кем болсо, сынак өткөргөнгө чейинки жылда көлмөнү балыктандыруунун өлчөмдөрүнүн көрсөткүчтөрүн тастыктаган документтер;</w:t>
            </w:r>
          </w:p>
          <w:p w:rsidR="00D16010" w:rsidRPr="00E02418"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E02418">
              <w:rPr>
                <w:rFonts w:ascii="Times New Roman" w:eastAsia="Times New Roman" w:hAnsi="Times New Roman" w:cs="Times New Roman"/>
                <w:strike/>
                <w:color w:val="2B2B2B"/>
                <w:sz w:val="24"/>
                <w:szCs w:val="24"/>
                <w:lang w:val="ky-KG" w:eastAsia="ru-RU"/>
              </w:rPr>
              <w:t>- жылдар аркылуу бөлүп берүү менен акыркы үч жыл аралыгында, сынак өткөргөнгө чейинки жылда, же болбосо иш жүзүндөгү мезгилде, эгерде ал мезгил 3 жылдан кем болсо, сынак өткөргөнгө чейинки жылда, мурда пайдаланууга берилген же сынакка коюлуп жаткан көлмөдө же анын тилкесинде ышкыбоздук жана спорттук балык уулоого (карточка жана билеттердин дүмүрчөгү,каттоо журналдары) арыз берүүчү тарабынан белгиленген тартипте ышкыбоз балыкчыларга энчилүү балык уулоо билеттеринин (карточкалардын) берилген санын тастыктаган документтер.</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E02418">
              <w:rPr>
                <w:rFonts w:ascii="Times New Roman" w:eastAsia="Times New Roman" w:hAnsi="Times New Roman" w:cs="Times New Roman"/>
                <w:color w:val="2B2B2B"/>
                <w:sz w:val="24"/>
                <w:szCs w:val="24"/>
                <w:lang w:val="ky-KG" w:eastAsia="ru-RU"/>
              </w:rPr>
              <w:t> </w:t>
            </w:r>
            <w:r w:rsidRPr="00D16010">
              <w:rPr>
                <w:rFonts w:ascii="Times New Roman" w:eastAsia="Times New Roman" w:hAnsi="Times New Roman" w:cs="Times New Roman"/>
                <w:color w:val="2B2B2B"/>
                <w:sz w:val="24"/>
                <w:szCs w:val="24"/>
                <w:lang w:eastAsia="ru-RU"/>
              </w:rPr>
              <w:t>21. Арыз берүүчү бир лотко карата бир эле билдирме берүүгө укуктуу.</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22. Арыз берүүчү тарабынан сынак комиссиясына сунуш</w:t>
            </w:r>
            <w:r w:rsidR="002D5093">
              <w:rPr>
                <w:rFonts w:ascii="Times New Roman" w:eastAsia="Times New Roman" w:hAnsi="Times New Roman" w:cs="Times New Roman"/>
                <w:color w:val="2B2B2B"/>
                <w:sz w:val="24"/>
                <w:szCs w:val="24"/>
                <w:lang w:eastAsia="ru-RU"/>
              </w:rPr>
              <w:t>талган документтер тигилип, ному</w:t>
            </w:r>
            <w:r w:rsidRPr="00D16010">
              <w:rPr>
                <w:rFonts w:ascii="Times New Roman" w:eastAsia="Times New Roman" w:hAnsi="Times New Roman" w:cs="Times New Roman"/>
                <w:color w:val="2B2B2B"/>
                <w:sz w:val="24"/>
                <w:szCs w:val="24"/>
                <w:lang w:eastAsia="ru-RU"/>
              </w:rPr>
              <w:t>рл</w:t>
            </w:r>
            <w:r w:rsidR="002D5093">
              <w:rPr>
                <w:rFonts w:ascii="Times New Roman" w:eastAsia="Times New Roman" w:hAnsi="Times New Roman" w:cs="Times New Roman"/>
                <w:color w:val="2B2B2B"/>
                <w:sz w:val="24"/>
                <w:szCs w:val="24"/>
                <w:lang w:val="ky-KG" w:eastAsia="ru-RU"/>
              </w:rPr>
              <w:t>а</w:t>
            </w:r>
            <w:r w:rsidRPr="00D16010">
              <w:rPr>
                <w:rFonts w:ascii="Times New Roman" w:eastAsia="Times New Roman" w:hAnsi="Times New Roman" w:cs="Times New Roman"/>
                <w:color w:val="2B2B2B"/>
                <w:sz w:val="24"/>
                <w:szCs w:val="24"/>
                <w:lang w:eastAsia="ru-RU"/>
              </w:rPr>
              <w:t>н</w:t>
            </w:r>
            <w:r w:rsidR="002D5093">
              <w:rPr>
                <w:rFonts w:ascii="Times New Roman" w:eastAsia="Times New Roman" w:hAnsi="Times New Roman" w:cs="Times New Roman"/>
                <w:color w:val="2B2B2B"/>
                <w:sz w:val="24"/>
                <w:szCs w:val="24"/>
                <w:lang w:val="ky-KG" w:eastAsia="ru-RU"/>
              </w:rPr>
              <w:t>ы</w:t>
            </w:r>
            <w:r w:rsidRPr="00D16010">
              <w:rPr>
                <w:rFonts w:ascii="Times New Roman" w:eastAsia="Times New Roman" w:hAnsi="Times New Roman" w:cs="Times New Roman"/>
                <w:color w:val="2B2B2B"/>
                <w:sz w:val="24"/>
                <w:szCs w:val="24"/>
                <w:lang w:eastAsia="ru-RU"/>
              </w:rPr>
              <w:t>п жана арыз берүүчүнүн кол тамгасы дана мөөрү менен тастыкталууга тийиш (жеке адам үчүн, эгерде андай орун алса).</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23. Сынакка катышууга билдирмелер арыз берүүчү тарабынан сынак комиссиясына оозу чапталган конверттерде жеке өзү тарабынан берилет же болбосо сынакты уюштуруучунун дарегине тапшырылгандыгы тууралуу билдирмени алуу менен буюртма катынын жардамында по</w:t>
            </w:r>
            <w:r w:rsidR="002D5093">
              <w:rPr>
                <w:rFonts w:ascii="Times New Roman" w:eastAsia="Times New Roman" w:hAnsi="Times New Roman" w:cs="Times New Roman"/>
                <w:color w:val="2B2B2B"/>
                <w:sz w:val="24"/>
                <w:szCs w:val="24"/>
                <w:lang w:val="ky-KG" w:eastAsia="ru-RU"/>
              </w:rPr>
              <w:t>ч</w:t>
            </w:r>
            <w:r w:rsidRPr="00D16010">
              <w:rPr>
                <w:rFonts w:ascii="Times New Roman" w:eastAsia="Times New Roman" w:hAnsi="Times New Roman" w:cs="Times New Roman"/>
                <w:color w:val="2B2B2B"/>
                <w:sz w:val="24"/>
                <w:szCs w:val="24"/>
                <w:lang w:eastAsia="ru-RU"/>
              </w:rPr>
              <w:t>т</w:t>
            </w:r>
            <w:r w:rsidR="002D5093">
              <w:rPr>
                <w:rFonts w:ascii="Times New Roman" w:eastAsia="Times New Roman" w:hAnsi="Times New Roman" w:cs="Times New Roman"/>
                <w:color w:val="2B2B2B"/>
                <w:sz w:val="24"/>
                <w:szCs w:val="24"/>
                <w:lang w:val="ky-KG" w:eastAsia="ru-RU"/>
              </w:rPr>
              <w:t>а</w:t>
            </w:r>
            <w:r w:rsidRPr="00D16010">
              <w:rPr>
                <w:rFonts w:ascii="Times New Roman" w:eastAsia="Times New Roman" w:hAnsi="Times New Roman" w:cs="Times New Roman"/>
                <w:color w:val="2B2B2B"/>
                <w:sz w:val="24"/>
                <w:szCs w:val="24"/>
                <w:lang w:eastAsia="ru-RU"/>
              </w:rPr>
              <w:t xml:space="preserve"> аркылуу жөнөтүлөт.</w:t>
            </w: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D16010">
              <w:rPr>
                <w:rFonts w:ascii="Times New Roman" w:eastAsia="Times New Roman" w:hAnsi="Times New Roman" w:cs="Times New Roman"/>
                <w:strike/>
                <w:color w:val="2B2B2B"/>
                <w:sz w:val="24"/>
                <w:szCs w:val="24"/>
                <w:lang w:eastAsia="ru-RU"/>
              </w:rPr>
              <w:t>Сынакка катышуу үчүн документтер жуп конверттерде берилет. Сырткы конвертинде сынакка катышууга билдирме камтылат, ал эми ичкисине сынак сунуштары салынат.</w:t>
            </w: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D16010">
              <w:rPr>
                <w:rFonts w:ascii="Times New Roman" w:eastAsia="Times New Roman" w:hAnsi="Times New Roman" w:cs="Times New Roman"/>
                <w:strike/>
                <w:color w:val="2B2B2B"/>
                <w:sz w:val="24"/>
                <w:szCs w:val="24"/>
                <w:lang w:eastAsia="ru-RU"/>
              </w:rPr>
              <w:t>Ички конверт сынак сунуштарын берүү мезгилинде арыз берүүчү тарабынан чапталышы керек.</w:t>
            </w: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D16010" w:rsidRPr="00680B56"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D16010">
              <w:rPr>
                <w:rFonts w:ascii="Times New Roman" w:eastAsia="Times New Roman" w:hAnsi="Times New Roman" w:cs="Times New Roman"/>
                <w:color w:val="2B2B2B"/>
                <w:sz w:val="24"/>
                <w:szCs w:val="24"/>
                <w:lang w:val="ky-KG" w:eastAsia="ru-RU"/>
              </w:rPr>
              <w:t xml:space="preserve">24. Сынакка катышууга билдирмени жана сынак сунуштарын берген арыз берүүчүгө сынак комиссиясынын катчысы тарабынан, билдирмени жана документтерди кабыл алгандыгын жана каттоодон өткөргөндүгүн тастыктаган тил кат берилет. </w:t>
            </w:r>
            <w:r w:rsidRPr="00680B56">
              <w:rPr>
                <w:rFonts w:ascii="Times New Roman" w:eastAsia="Times New Roman" w:hAnsi="Times New Roman" w:cs="Times New Roman"/>
                <w:color w:val="2B2B2B"/>
                <w:sz w:val="24"/>
                <w:szCs w:val="24"/>
                <w:lang w:val="ky-KG" w:eastAsia="ru-RU"/>
              </w:rPr>
              <w:t>Сынак комисс</w:t>
            </w:r>
            <w:r w:rsidR="002D5093">
              <w:rPr>
                <w:rFonts w:ascii="Times New Roman" w:eastAsia="Times New Roman" w:hAnsi="Times New Roman" w:cs="Times New Roman"/>
                <w:color w:val="2B2B2B"/>
                <w:sz w:val="24"/>
                <w:szCs w:val="24"/>
                <w:lang w:val="ky-KG" w:eastAsia="ru-RU"/>
              </w:rPr>
              <w:t>и</w:t>
            </w:r>
            <w:r w:rsidRPr="00680B56">
              <w:rPr>
                <w:rFonts w:ascii="Times New Roman" w:eastAsia="Times New Roman" w:hAnsi="Times New Roman" w:cs="Times New Roman"/>
                <w:color w:val="2B2B2B"/>
                <w:sz w:val="24"/>
                <w:szCs w:val="24"/>
                <w:lang w:val="ky-KG" w:eastAsia="ru-RU"/>
              </w:rPr>
              <w:t>ясынын катчысы арыз берүүчүлөр тарабынан берилген билдирмелерди жана аларга кошо тиркелген документтерди эсепке алууну жүргүзөт жана ти</w:t>
            </w:r>
            <w:r w:rsidR="002D5093">
              <w:rPr>
                <w:rFonts w:ascii="Times New Roman" w:eastAsia="Times New Roman" w:hAnsi="Times New Roman" w:cs="Times New Roman"/>
                <w:color w:val="2B2B2B"/>
                <w:sz w:val="24"/>
                <w:szCs w:val="24"/>
                <w:lang w:val="ky-KG" w:eastAsia="ru-RU"/>
              </w:rPr>
              <w:t>з</w:t>
            </w:r>
            <w:r w:rsidRPr="00680B56">
              <w:rPr>
                <w:rFonts w:ascii="Times New Roman" w:eastAsia="Times New Roman" w:hAnsi="Times New Roman" w:cs="Times New Roman"/>
                <w:color w:val="2B2B2B"/>
                <w:sz w:val="24"/>
                <w:szCs w:val="24"/>
                <w:lang w:val="ky-KG" w:eastAsia="ru-RU"/>
              </w:rPr>
              <w:t>мектеп чыгат.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Арыз берүүчү тарабынан сынакка катышууга берилген билдирмелердин жана аларга тиркелген документтердин сак</w:t>
            </w:r>
            <w:r w:rsidR="002D5093">
              <w:rPr>
                <w:rFonts w:ascii="Times New Roman" w:eastAsia="Times New Roman" w:hAnsi="Times New Roman" w:cs="Times New Roman"/>
                <w:color w:val="2B2B2B"/>
                <w:sz w:val="24"/>
                <w:szCs w:val="24"/>
                <w:lang w:val="ky-KG" w:eastAsia="ru-RU"/>
              </w:rPr>
              <w:t>талып</w:t>
            </w:r>
            <w:r w:rsidRPr="00E02418">
              <w:rPr>
                <w:rFonts w:ascii="Times New Roman" w:eastAsia="Times New Roman" w:hAnsi="Times New Roman" w:cs="Times New Roman"/>
                <w:color w:val="2B2B2B"/>
                <w:sz w:val="24"/>
                <w:szCs w:val="24"/>
                <w:lang w:val="ky-KG" w:eastAsia="ru-RU"/>
              </w:rPr>
              <w:t xml:space="preserve"> турушуна жоопкерчилик сынак комиссиясынын катчысына жүктөлөт.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Аларга кошо тиркелген документтери менен сынакка катушууга билдирмелер жана комиссиясынын протоколдору, сынакты уюштуруучу тарабынан келишим аракеттенген мезгил аралыгында, бирок үч жылдан ашык эмес убакытта сакталууда турат.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25. Аларды берүү мөөнөтү аяктагандан кийин келип түшкөн билдирмелер ачылбайт жана кароого алынбайт, ошо күнү дароо арыз берүүчүгө кайтарылып берилет.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26. Билдирмелерди кабыл алуу мөөнөтү аяктагандан кийин кабыл алынган билдирмелер тууралуу комиссиянын протоколу түзүлөт, ага комиссия төрагасы, катчысы жана мүчөлөрү кол коюшат. Билдирмелерди кабыл алуу жөнүндөгү протокол сынак өткөрүү башталган</w:t>
            </w:r>
            <w:r w:rsidR="00414E9F">
              <w:rPr>
                <w:rFonts w:ascii="Times New Roman" w:eastAsia="Times New Roman" w:hAnsi="Times New Roman" w:cs="Times New Roman"/>
                <w:color w:val="2B2B2B"/>
                <w:sz w:val="24"/>
                <w:szCs w:val="24"/>
                <w:lang w:val="ky-KG" w:eastAsia="ru-RU"/>
              </w:rPr>
              <w:t>га</w:t>
            </w:r>
            <w:r w:rsidRPr="00E02418">
              <w:rPr>
                <w:rFonts w:ascii="Times New Roman" w:eastAsia="Times New Roman" w:hAnsi="Times New Roman" w:cs="Times New Roman"/>
                <w:color w:val="2B2B2B"/>
                <w:sz w:val="24"/>
                <w:szCs w:val="24"/>
                <w:lang w:val="ky-KG" w:eastAsia="ru-RU"/>
              </w:rPr>
              <w:t xml:space="preserve"> чейин түзүлүшү керек.</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Комиссия мүчөлөрү тарабынан протоколго кол коюлган мезгилден тартып арыз берүүчү сынактын катышуучусу статусун алат.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27. Арыз берүүчү, сынак комиссиясына кат жүзүндө билдирүү жолу менен сынак өткөрүү мөөнөтүнө чейин сынакка катышууга билдирмесин чакыртып алууга укуктуу.</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28. Сынакка катышууга билдирмелерди кабыл алуудан баш тартуунун негизи болуп, төмөнкүлөр саналат: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lastRenderedPageBreak/>
              <w:t xml:space="preserve">- арыз берүүчү тарабынан сунушталган документтерди бурмаланган маалыматтын же болбосо аларда чындыкка жатпаган маалыматтардын </w:t>
            </w:r>
            <w:r w:rsidRPr="00E02418">
              <w:rPr>
                <w:rFonts w:ascii="Times New Roman" w:eastAsia="Times New Roman" w:hAnsi="Times New Roman" w:cs="Times New Roman"/>
                <w:strike/>
                <w:color w:val="2B2B2B"/>
                <w:sz w:val="24"/>
                <w:szCs w:val="24"/>
                <w:lang w:val="ky-KG" w:eastAsia="ru-RU"/>
              </w:rPr>
              <w:t>орун алуусу</w:t>
            </w:r>
            <w:r w:rsidRPr="00E02418">
              <w:rPr>
                <w:rFonts w:ascii="Times New Roman" w:eastAsia="Times New Roman" w:hAnsi="Times New Roman" w:cs="Times New Roman"/>
                <w:color w:val="2B2B2B"/>
                <w:sz w:val="24"/>
                <w:szCs w:val="24"/>
                <w:lang w:val="ky-KG" w:eastAsia="ru-RU"/>
              </w:rPr>
              <w:t xml:space="preserve"> учурунда;</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арыз берүүчү менен ал берген билдирменин, ошондой эле аларга тиркелген документтер сынак документациясы боюнча белгиленген талаптарга шайкеш келбөөсү учурунда;</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документтердин толук топтому сунушталганда;</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билдирме, андай аракеттерди аткарууга ыйгарым укук берилбеген адам тарабынан жүзөгө ашырылганда;</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сынакты уюштуруучу менен мурда келишилген бүтүм боюнча балык чарбачылыгы үчүн көлмөлөрдү же анын тилкелерин пайдалануу үчүн сынак өткөргөнгө чейинки мезгилде орду жабылбаган карызы орун алган учурда.</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xml:space="preserve">29. Эгерде, арыз берүүчү сынак өткөрүү мөөнөтүнө чейин сынакты уюштуруучу менен мурда келишилген бүтүм боюнча балык чарбачылыгы үчүн көлмөлөрдү же анын тилкелерин пайдалануу үчүн сынак өткөргөнгө чейинки мезгилде орду жабылбаган карызды толугу менен </w:t>
            </w:r>
            <w:r w:rsidR="00414E9F">
              <w:rPr>
                <w:rFonts w:ascii="Times New Roman" w:eastAsia="Times New Roman" w:hAnsi="Times New Roman" w:cs="Times New Roman"/>
                <w:color w:val="2B2B2B"/>
                <w:sz w:val="24"/>
                <w:szCs w:val="24"/>
                <w:lang w:val="ky-KG" w:eastAsia="ru-RU"/>
              </w:rPr>
              <w:t>ж</w:t>
            </w:r>
            <w:r w:rsidRPr="00E02418">
              <w:rPr>
                <w:rFonts w:ascii="Times New Roman" w:eastAsia="Times New Roman" w:hAnsi="Times New Roman" w:cs="Times New Roman"/>
                <w:color w:val="2B2B2B"/>
                <w:sz w:val="24"/>
                <w:szCs w:val="24"/>
                <w:lang w:val="ky-KG" w:eastAsia="ru-RU"/>
              </w:rPr>
              <w:t>апканга чейин, билдирмени четке кагат.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30. Анын себептерин көрсөтүү менен билдирмени кабыл алуудан баш тартуу тууралуу белги сунуш кылынган документтерге сынак катчысы тарабынан коюлат, анын бир нускасы комиссияда калат.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31. Сынакка киргизилбеген арыз берүүчүлөргө билдирме, билдирме кабыл алынган протколго кол коюлган учурдан тартып 3 жумуш күн</w:t>
            </w:r>
            <w:r w:rsidR="00414E9F">
              <w:rPr>
                <w:rFonts w:ascii="Times New Roman" w:eastAsia="Times New Roman" w:hAnsi="Times New Roman" w:cs="Times New Roman"/>
                <w:color w:val="2B2B2B"/>
                <w:sz w:val="24"/>
                <w:szCs w:val="24"/>
                <w:lang w:val="ky-KG" w:eastAsia="ru-RU"/>
              </w:rPr>
              <w:t>д</w:t>
            </w:r>
            <w:r w:rsidRPr="00E02418">
              <w:rPr>
                <w:rFonts w:ascii="Times New Roman" w:eastAsia="Times New Roman" w:hAnsi="Times New Roman" w:cs="Times New Roman"/>
                <w:color w:val="2B2B2B"/>
                <w:sz w:val="24"/>
                <w:szCs w:val="24"/>
                <w:lang w:val="ky-KG" w:eastAsia="ru-RU"/>
              </w:rPr>
              <w:t>үн ичиндеги мөөнөттө, тиешелүү билдирме берилгендиги тууралуу кол койдуруп алуу менен берилет же болбосо андай билдирмени почта (буюртма кат) аркылуу жөнөтүү жолу менен жүзөгө ашырылат.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w:t>
            </w:r>
          </w:p>
          <w:p w:rsidR="00D16010" w:rsidRPr="00E02418" w:rsidRDefault="00D16010" w:rsidP="00D16010">
            <w:pPr>
              <w:shd w:val="clear" w:color="auto" w:fill="FFFFFF"/>
              <w:jc w:val="center"/>
              <w:outlineLvl w:val="1"/>
              <w:rPr>
                <w:rFonts w:ascii="Times New Roman" w:eastAsia="Times New Roman" w:hAnsi="Times New Roman" w:cs="Times New Roman"/>
                <w:b/>
                <w:bCs/>
                <w:color w:val="2B2B2B"/>
                <w:sz w:val="24"/>
                <w:szCs w:val="24"/>
                <w:lang w:val="ky-KG" w:eastAsia="ru-RU"/>
              </w:rPr>
            </w:pPr>
            <w:r w:rsidRPr="00E02418">
              <w:rPr>
                <w:rFonts w:ascii="Times New Roman" w:eastAsia="Times New Roman" w:hAnsi="Times New Roman" w:cs="Times New Roman"/>
                <w:b/>
                <w:bCs/>
                <w:color w:val="2B2B2B"/>
                <w:sz w:val="24"/>
                <w:szCs w:val="24"/>
                <w:lang w:val="ky-KG" w:eastAsia="ru-RU"/>
              </w:rPr>
              <w:t> V. Сынак комиссиясы</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32. Сынактын жеңүүчүсүн аныктоо үчүн сынак комиссиясы түзүлөт (мындан ары – комиссия).</w:t>
            </w:r>
          </w:p>
          <w:p w:rsidR="00D16010" w:rsidRPr="00E02418"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lastRenderedPageBreak/>
              <w:t xml:space="preserve">33. </w:t>
            </w:r>
            <w:r w:rsidRPr="00E02418">
              <w:rPr>
                <w:rFonts w:ascii="Times New Roman" w:eastAsia="Times New Roman" w:hAnsi="Times New Roman" w:cs="Times New Roman"/>
                <w:strike/>
                <w:color w:val="2B2B2B"/>
                <w:sz w:val="24"/>
                <w:szCs w:val="24"/>
                <w:lang w:val="ky-KG" w:eastAsia="ru-RU"/>
              </w:rPr>
              <w:t>Сынак комиссиясынын мүчөлөрүнүн курамы сынак уюштуруучу тарабынан аныкталат, мында комиссиянын мүчөлөрүнүн жалпы саны 9 адамдан ашпоого тийиш.</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34. Сынакка катышуу үчүн сынакты уюштуруучу сынак комиссиясынын курамын балык чарбасынын, курчап турган чөйрөнү коргоо жана экологиялык коопсуздуктун, илимий, коомдук уюмдардын жана балык өстүрүү жана балык уулоо ассоциацияларынын ыйгарым укуктуу өкүлдөрүнөн түптөйт.</w:t>
            </w:r>
          </w:p>
          <w:p w:rsidR="00D16010" w:rsidRPr="003C258A"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3C258A">
              <w:rPr>
                <w:rFonts w:ascii="Times New Roman" w:eastAsia="Times New Roman" w:hAnsi="Times New Roman" w:cs="Times New Roman"/>
                <w:color w:val="2B2B2B"/>
                <w:sz w:val="24"/>
                <w:szCs w:val="24"/>
                <w:lang w:val="ky-KG" w:eastAsia="ru-RU"/>
              </w:rPr>
              <w:t>35. Жобонун 34-пунктунда белгиленген ведомстволор тарабынан сына</w:t>
            </w:r>
            <w:r w:rsidR="00414E9F">
              <w:rPr>
                <w:rFonts w:ascii="Times New Roman" w:eastAsia="Times New Roman" w:hAnsi="Times New Roman" w:cs="Times New Roman"/>
                <w:color w:val="2B2B2B"/>
                <w:sz w:val="24"/>
                <w:szCs w:val="24"/>
                <w:lang w:val="ky-KG" w:eastAsia="ru-RU"/>
              </w:rPr>
              <w:t>к</w:t>
            </w:r>
            <w:r w:rsidRPr="003C258A">
              <w:rPr>
                <w:rFonts w:ascii="Times New Roman" w:eastAsia="Times New Roman" w:hAnsi="Times New Roman" w:cs="Times New Roman"/>
                <w:color w:val="2B2B2B"/>
                <w:sz w:val="24"/>
                <w:szCs w:val="24"/>
                <w:lang w:val="ky-KG" w:eastAsia="ru-RU"/>
              </w:rPr>
              <w:t xml:space="preserve"> комиссиясынын курамына киргизүү үчүн өз өкүлдөрүн бөлүп бергенден кийин сынакты уюштуруучу айыл-чарба чөйрөсүндөгү ыйгарым укуктуу мамлекеттик органга сына</w:t>
            </w:r>
            <w:r w:rsidR="00414E9F">
              <w:rPr>
                <w:rFonts w:ascii="Times New Roman" w:eastAsia="Times New Roman" w:hAnsi="Times New Roman" w:cs="Times New Roman"/>
                <w:color w:val="2B2B2B"/>
                <w:sz w:val="24"/>
                <w:szCs w:val="24"/>
                <w:lang w:val="ky-KG" w:eastAsia="ru-RU"/>
              </w:rPr>
              <w:t>к</w:t>
            </w:r>
            <w:r w:rsidRPr="003C258A">
              <w:rPr>
                <w:rFonts w:ascii="Times New Roman" w:eastAsia="Times New Roman" w:hAnsi="Times New Roman" w:cs="Times New Roman"/>
                <w:color w:val="2B2B2B"/>
                <w:sz w:val="24"/>
                <w:szCs w:val="24"/>
                <w:lang w:val="ky-KG" w:eastAsia="ru-RU"/>
              </w:rPr>
              <w:t xml:space="preserve"> комиссиясынын курамын бекитип берүү сунушун киргизет.</w:t>
            </w:r>
          </w:p>
          <w:p w:rsidR="00D16010" w:rsidRPr="003C258A"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3C258A">
              <w:rPr>
                <w:rFonts w:ascii="Times New Roman" w:eastAsia="Times New Roman" w:hAnsi="Times New Roman" w:cs="Times New Roman"/>
                <w:color w:val="2B2B2B"/>
                <w:sz w:val="24"/>
                <w:szCs w:val="24"/>
                <w:lang w:val="ky-KG" w:eastAsia="ru-RU"/>
              </w:rPr>
              <w:t>36. Сынак комиссиясынын ишкердиги балык чарбасы чөйрөсүндөгү ыйгарым укуктуу мамлекеттик орган</w:t>
            </w:r>
            <w:r w:rsidR="00414E9F">
              <w:rPr>
                <w:rFonts w:ascii="Times New Roman" w:eastAsia="Times New Roman" w:hAnsi="Times New Roman" w:cs="Times New Roman"/>
                <w:color w:val="2B2B2B"/>
                <w:sz w:val="24"/>
                <w:szCs w:val="24"/>
                <w:lang w:val="ky-KG" w:eastAsia="ru-RU"/>
              </w:rPr>
              <w:t>ы</w:t>
            </w:r>
            <w:r w:rsidRPr="003C258A">
              <w:rPr>
                <w:rFonts w:ascii="Times New Roman" w:eastAsia="Times New Roman" w:hAnsi="Times New Roman" w:cs="Times New Roman"/>
                <w:color w:val="2B2B2B"/>
                <w:sz w:val="24"/>
                <w:szCs w:val="24"/>
                <w:lang w:val="ky-KG" w:eastAsia="ru-RU"/>
              </w:rPr>
              <w:t xml:space="preserve"> дайынд</w:t>
            </w:r>
            <w:r w:rsidR="00414E9F">
              <w:rPr>
                <w:rFonts w:ascii="Times New Roman" w:eastAsia="Times New Roman" w:hAnsi="Times New Roman" w:cs="Times New Roman"/>
                <w:color w:val="2B2B2B"/>
                <w:sz w:val="24"/>
                <w:szCs w:val="24"/>
                <w:lang w:val="ky-KG" w:eastAsia="ru-RU"/>
              </w:rPr>
              <w:t>а</w:t>
            </w:r>
            <w:r w:rsidRPr="003C258A">
              <w:rPr>
                <w:rFonts w:ascii="Times New Roman" w:eastAsia="Times New Roman" w:hAnsi="Times New Roman" w:cs="Times New Roman"/>
                <w:color w:val="2B2B2B"/>
                <w:sz w:val="24"/>
                <w:szCs w:val="24"/>
                <w:lang w:val="ky-KG" w:eastAsia="ru-RU"/>
              </w:rPr>
              <w:t>ган төрага тарабынан аткарылат.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37. Сына</w:t>
            </w:r>
            <w:r w:rsidR="00414E9F">
              <w:rPr>
                <w:rFonts w:ascii="Times New Roman" w:eastAsia="Times New Roman" w:hAnsi="Times New Roman" w:cs="Times New Roman"/>
                <w:color w:val="2B2B2B"/>
                <w:sz w:val="24"/>
                <w:szCs w:val="24"/>
                <w:lang w:val="ky-KG" w:eastAsia="ru-RU"/>
              </w:rPr>
              <w:t>к</w:t>
            </w:r>
            <w:r w:rsidRPr="00D16010">
              <w:rPr>
                <w:rFonts w:ascii="Times New Roman" w:eastAsia="Times New Roman" w:hAnsi="Times New Roman" w:cs="Times New Roman"/>
                <w:color w:val="2B2B2B"/>
                <w:sz w:val="24"/>
                <w:szCs w:val="24"/>
                <w:lang w:eastAsia="ru-RU"/>
              </w:rPr>
              <w:t xml:space="preserve"> комиссиясы </w:t>
            </w:r>
            <w:r w:rsidR="00414E9F">
              <w:rPr>
                <w:rFonts w:ascii="Times New Roman" w:eastAsia="Times New Roman" w:hAnsi="Times New Roman" w:cs="Times New Roman"/>
                <w:color w:val="2B2B2B"/>
                <w:sz w:val="24"/>
                <w:szCs w:val="24"/>
                <w:lang w:eastAsia="ru-RU"/>
              </w:rPr>
              <w:t>төмөнкү иш</w:t>
            </w:r>
            <w:r w:rsidR="00414E9F">
              <w:rPr>
                <w:rFonts w:ascii="Times New Roman" w:eastAsia="Times New Roman" w:hAnsi="Times New Roman" w:cs="Times New Roman"/>
                <w:color w:val="2B2B2B"/>
                <w:sz w:val="24"/>
                <w:szCs w:val="24"/>
                <w:lang w:val="ky-KG" w:eastAsia="ru-RU"/>
              </w:rPr>
              <w:t>терди</w:t>
            </w:r>
            <w:r w:rsidRPr="00D16010">
              <w:rPr>
                <w:rFonts w:ascii="Times New Roman" w:eastAsia="Times New Roman" w:hAnsi="Times New Roman" w:cs="Times New Roman"/>
                <w:color w:val="2B2B2B"/>
                <w:sz w:val="24"/>
                <w:szCs w:val="24"/>
                <w:lang w:eastAsia="ru-RU"/>
              </w:rPr>
              <w:t xml:space="preserve"> аткарат: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сынакты өткөрөт;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өткөрүлөгөн сынактын жыйынтыгын кароого алат;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белгиленген баа берүү критерийлерине ылайык сынактын жеңүүчүсүн аныктайт;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сынактын катышуучуларына сынак жыйынтыктарын билдирет.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38. Сынак комиссиясынын иши отурум формасында жүзөгө ашырылат, ага төрага, ал жок болгон учурда – сынак комиссиясынын төрагасынын орун басары жетекчилик кылат. Сынак комиссиясынын отурумун комиссиянын катчысы уюштурат.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Сынак комиссиясынын отурумун өткөрүү тууралуу, иш башталганга чейин кеминде үч күн эрте комиссиянын катчысы билдирет.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Сынак комиссиясынын мүчөлөрү отурумдарга жеке келип катышышат.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lastRenderedPageBreak/>
              <w:t>39. Комиссия өз ишинде, ушул Жобого ылайык сынак уюштуруучу тарабынан иштелип чыккан жана отурумда кабыл алынган регламентти жетекчиликке алат.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40. Комиссиянын отурумдарында протокол жүргүзүлөт, анда төмөнкүлөр камтылат: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сынактын мазмуну;</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 өткөрүү формасы;</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сынакка катышуучуларга коюлган талаптар тууралуу маалымат;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сынакка катышуучулардын саны, аталышы жана даректери;</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баа берүүнү, критерийлерди салыштырууну, сынакт</w:t>
            </w:r>
            <w:r w:rsidR="00F43DBA">
              <w:rPr>
                <w:rFonts w:ascii="Times New Roman" w:eastAsia="Times New Roman" w:hAnsi="Times New Roman" w:cs="Times New Roman"/>
                <w:color w:val="2B2B2B"/>
                <w:sz w:val="24"/>
                <w:szCs w:val="24"/>
                <w:lang w:val="ky-KG" w:eastAsia="ru-RU"/>
              </w:rPr>
              <w:t>а</w:t>
            </w:r>
            <w:r w:rsidRPr="00D16010">
              <w:rPr>
                <w:rFonts w:ascii="Times New Roman" w:eastAsia="Times New Roman" w:hAnsi="Times New Roman" w:cs="Times New Roman"/>
                <w:color w:val="2B2B2B"/>
                <w:sz w:val="24"/>
                <w:szCs w:val="24"/>
                <w:lang w:eastAsia="ru-RU"/>
              </w:rPr>
              <w:t xml:space="preserve"> жеңүүчүнү тандоо негиздери, ошондой эле, бардык билдирмелер четке кагылганда – аларды четке кагуу негиздерин белгилөө;</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xml:space="preserve">41. Сынак комиссиясынан отурумдары </w:t>
            </w:r>
            <w:r w:rsidRPr="00D16010">
              <w:rPr>
                <w:rFonts w:ascii="Times New Roman" w:eastAsia="Times New Roman" w:hAnsi="Times New Roman" w:cs="Times New Roman"/>
                <w:strike/>
                <w:color w:val="2B2B2B"/>
                <w:sz w:val="24"/>
                <w:szCs w:val="24"/>
                <w:lang w:eastAsia="ru-RU"/>
              </w:rPr>
              <w:t>агы мүчөлөрүнүн жармынан көбү</w:t>
            </w:r>
            <w:r w:rsidRPr="00D16010">
              <w:rPr>
                <w:rFonts w:ascii="Times New Roman" w:eastAsia="Times New Roman" w:hAnsi="Times New Roman" w:cs="Times New Roman"/>
                <w:color w:val="2B2B2B"/>
                <w:sz w:val="24"/>
                <w:szCs w:val="24"/>
                <w:lang w:eastAsia="ru-RU"/>
              </w:rPr>
              <w:t xml:space="preserve"> катышканда укуктуу болуп саналат.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42. Сынак комиссиясынын чечими, отурумга катышып жаткан мүчөлөрдүн жөнөкөй көп добушу аркылуу ачык добуш берүү ыкмасында кабыл алынат.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Сынак комиссиясынын ар бир мүчөсү бир добушка ээ. Добуштар тең болуп калган учурда төраганын добушу чечүүчү болуп саналат.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43. Сынак комиссиясынын чеч</w:t>
            </w:r>
            <w:r w:rsidR="00F43DBA">
              <w:rPr>
                <w:rFonts w:ascii="Times New Roman" w:eastAsia="Times New Roman" w:hAnsi="Times New Roman" w:cs="Times New Roman"/>
                <w:color w:val="2B2B2B"/>
                <w:sz w:val="24"/>
                <w:szCs w:val="24"/>
                <w:lang w:eastAsia="ru-RU"/>
              </w:rPr>
              <w:t>ими тиешелүү протокол менен тари</w:t>
            </w:r>
            <w:r w:rsidRPr="00D16010">
              <w:rPr>
                <w:rFonts w:ascii="Times New Roman" w:eastAsia="Times New Roman" w:hAnsi="Times New Roman" w:cs="Times New Roman"/>
                <w:color w:val="2B2B2B"/>
                <w:sz w:val="24"/>
                <w:szCs w:val="24"/>
                <w:lang w:eastAsia="ru-RU"/>
              </w:rPr>
              <w:t>зделинет, ага комиссиянын төрагасы, катчысы жана отурумга катышып жаткан комиссия мүчөлөрү кол коюшат. Комиссиянын ар бир мүчөсү өзүнүн өзгөчө пикирин жазуу жүзүндө берүүгө жана протоколго тиркөөгө укуктуу, ал тууралуу протоколго атайы белги коюлат.</w:t>
            </w:r>
          </w:p>
          <w:p w:rsidR="00FE42C8" w:rsidRPr="00F43DBA" w:rsidRDefault="00FE42C8" w:rsidP="00D16010">
            <w:pPr>
              <w:shd w:val="clear" w:color="auto" w:fill="FFFFFF"/>
              <w:ind w:firstLine="397"/>
              <w:jc w:val="both"/>
              <w:rPr>
                <w:rFonts w:ascii="Times New Roman" w:eastAsia="Times New Roman" w:hAnsi="Times New Roman" w:cs="Times New Roman"/>
                <w:strike/>
                <w:color w:val="2B2B2B"/>
                <w:sz w:val="24"/>
                <w:szCs w:val="24"/>
                <w:lang w:eastAsia="ru-RU"/>
              </w:rPr>
            </w:pP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D16010">
              <w:rPr>
                <w:rFonts w:ascii="Times New Roman" w:eastAsia="Times New Roman" w:hAnsi="Times New Roman" w:cs="Times New Roman"/>
                <w:strike/>
                <w:color w:val="2B2B2B"/>
                <w:sz w:val="24"/>
                <w:szCs w:val="24"/>
                <w:lang w:eastAsia="ru-RU"/>
              </w:rPr>
              <w:t>44. Сынак комиссиясынын төрагасы комиссиянын отурумун алып барат, комиссиянын катчысы комиссиянын отурумунун протоколун толтурат.</w:t>
            </w: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D16010">
              <w:rPr>
                <w:rFonts w:ascii="Times New Roman" w:eastAsia="Times New Roman" w:hAnsi="Times New Roman" w:cs="Times New Roman"/>
                <w:strike/>
                <w:color w:val="2B2B2B"/>
                <w:sz w:val="24"/>
                <w:szCs w:val="24"/>
                <w:lang w:val="ky-KG" w:eastAsia="ru-RU"/>
              </w:rPr>
              <w:t>45. Сынак өткөргөнгө чейин катчы төмөнкүлөрдү аткарат:</w:t>
            </w:r>
          </w:p>
          <w:p w:rsidR="00D16010" w:rsidRPr="00680B56"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680B56">
              <w:rPr>
                <w:rFonts w:ascii="Times New Roman" w:eastAsia="Times New Roman" w:hAnsi="Times New Roman" w:cs="Times New Roman"/>
                <w:strike/>
                <w:color w:val="2B2B2B"/>
                <w:sz w:val="24"/>
                <w:szCs w:val="24"/>
                <w:lang w:val="ky-KG" w:eastAsia="ru-RU"/>
              </w:rPr>
              <w:lastRenderedPageBreak/>
              <w:t>- сынакты өткөрүү тууралуу жарыяна жалпыга маалымоо каражаттарына өз учурунда берүүнү;</w:t>
            </w:r>
          </w:p>
          <w:p w:rsidR="00D16010" w:rsidRPr="00E02418"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E02418">
              <w:rPr>
                <w:rFonts w:ascii="Times New Roman" w:eastAsia="Times New Roman" w:hAnsi="Times New Roman" w:cs="Times New Roman"/>
                <w:strike/>
                <w:color w:val="2B2B2B"/>
                <w:sz w:val="24"/>
                <w:szCs w:val="24"/>
                <w:lang w:val="ky-KG" w:eastAsia="ru-RU"/>
              </w:rPr>
              <w:t>- сынакка катышуучуларга сынак шарттары тууралуу консультацияларды берүүнү;</w:t>
            </w:r>
          </w:p>
          <w:p w:rsidR="00D16010" w:rsidRPr="00E02418"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E02418">
              <w:rPr>
                <w:rFonts w:ascii="Times New Roman" w:eastAsia="Times New Roman" w:hAnsi="Times New Roman" w:cs="Times New Roman"/>
                <w:strike/>
                <w:color w:val="2B2B2B"/>
                <w:sz w:val="24"/>
                <w:szCs w:val="24"/>
                <w:lang w:val="ky-KG" w:eastAsia="ru-RU"/>
              </w:rPr>
              <w:t>- аларды толтуруу нускоолору менен бирге сынакка катышууга билдирмелердин тиешелүү сандагы бланкттарын даярдоону;</w:t>
            </w:r>
          </w:p>
          <w:p w:rsidR="00D16010" w:rsidRPr="00E02418"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E02418">
              <w:rPr>
                <w:rFonts w:ascii="Times New Roman" w:eastAsia="Times New Roman" w:hAnsi="Times New Roman" w:cs="Times New Roman"/>
                <w:strike/>
                <w:color w:val="2B2B2B"/>
                <w:sz w:val="24"/>
                <w:szCs w:val="24"/>
                <w:lang w:val="ky-KG" w:eastAsia="ru-RU"/>
              </w:rPr>
              <w:t>- комиссияга сунуштоо үчүн зарыл болгон ар бир билдирменин жана ага кошо тиркелген материалдардын келип түшүү күнүн жана убактысын белгилөө менен катар номерин ыйгаруу аркылуу келип түшүүсүнө жараша билдирмелерди кабыл алууну жана катоону ишке ашырууну;</w:t>
            </w:r>
          </w:p>
          <w:p w:rsidR="00D16010" w:rsidRPr="00E02418"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E02418">
              <w:rPr>
                <w:rFonts w:ascii="Times New Roman" w:eastAsia="Times New Roman" w:hAnsi="Times New Roman" w:cs="Times New Roman"/>
                <w:strike/>
                <w:color w:val="2B2B2B"/>
                <w:sz w:val="24"/>
                <w:szCs w:val="24"/>
                <w:lang w:val="ky-KG" w:eastAsia="ru-RU"/>
              </w:rPr>
              <w:t>- аны өткөрүү шарттарын белгилөө менен ар бир арыз берүүчүгө аны сынактын катышуучусу деп таануу, же болбосо беш тартуу себептерин далилдеп берүү менен анын арызын кароодон баш тартуу тууралуу кат жүзүндө билдирүүнү;</w:t>
            </w: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D16010">
              <w:rPr>
                <w:rFonts w:ascii="Times New Roman" w:eastAsia="Times New Roman" w:hAnsi="Times New Roman" w:cs="Times New Roman"/>
                <w:strike/>
                <w:color w:val="2B2B2B"/>
                <w:sz w:val="24"/>
                <w:szCs w:val="24"/>
                <w:lang w:eastAsia="ru-RU"/>
              </w:rPr>
              <w:t>- сынакты өткөрүү боюнча уюштуруу-техникалык иштерин;</w:t>
            </w: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D16010">
              <w:rPr>
                <w:rFonts w:ascii="Times New Roman" w:eastAsia="Times New Roman" w:hAnsi="Times New Roman" w:cs="Times New Roman"/>
                <w:strike/>
                <w:color w:val="2B2B2B"/>
                <w:sz w:val="24"/>
                <w:szCs w:val="24"/>
                <w:lang w:eastAsia="ru-RU"/>
              </w:rPr>
              <w:t>- аны жалпыга маалымдоо каражаттарында жарыялоо жана/же айыл-чарбасы чөйрөсүндөгү ыйгарым укуктуу мамлекеттик органдын расмий сайытанда жайгаштыруу үчүн өткөрүлгөн сынактын натыйжалары тууралуу кыскача маалыматты даярдоону;</w:t>
            </w: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D16010">
              <w:rPr>
                <w:rFonts w:ascii="Times New Roman" w:eastAsia="Times New Roman" w:hAnsi="Times New Roman" w:cs="Times New Roman"/>
                <w:strike/>
                <w:color w:val="2B2B2B"/>
                <w:sz w:val="24"/>
                <w:szCs w:val="24"/>
                <w:lang w:eastAsia="ru-RU"/>
              </w:rPr>
              <w:t>- сынакты даярдоо жана өткөрүү боюнча башка функцияларды аткарат.</w:t>
            </w: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D16010">
              <w:rPr>
                <w:rFonts w:ascii="Times New Roman" w:eastAsia="Times New Roman" w:hAnsi="Times New Roman" w:cs="Times New Roman"/>
                <w:strike/>
                <w:color w:val="2B2B2B"/>
                <w:sz w:val="24"/>
                <w:szCs w:val="24"/>
                <w:lang w:eastAsia="ru-RU"/>
              </w:rPr>
              <w:t>46. Нысапсыз атаандаштык белгиленген учурда комиссия кайсыл болбосун учурда билдирилген лотту сынактан алып салууга же лот боюнча сынактын жыйынтыгын жокко чыгарууга укуктуу.</w:t>
            </w: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D16010">
              <w:rPr>
                <w:rFonts w:ascii="Times New Roman" w:eastAsia="Times New Roman" w:hAnsi="Times New Roman" w:cs="Times New Roman"/>
                <w:strike/>
                <w:color w:val="2B2B2B"/>
                <w:sz w:val="24"/>
                <w:szCs w:val="24"/>
                <w:lang w:val="ky-KG" w:eastAsia="ru-RU"/>
              </w:rPr>
              <w:t>47. Нысапсыз атаандаштык сынактын катышуучусу тарабынан орун алган болсо, акыркысы аталган лот боюнча андан ары сынакка катышуу укугун жоготот.</w:t>
            </w:r>
          </w:p>
          <w:p w:rsidR="00FE42C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D16010">
              <w:rPr>
                <w:rFonts w:ascii="Times New Roman" w:eastAsia="Times New Roman" w:hAnsi="Times New Roman" w:cs="Times New Roman"/>
                <w:color w:val="2B2B2B"/>
                <w:sz w:val="24"/>
                <w:szCs w:val="24"/>
                <w:lang w:val="ky-KG" w:eastAsia="ru-RU"/>
              </w:rPr>
              <w:t xml:space="preserve">     </w:t>
            </w:r>
          </w:p>
          <w:p w:rsidR="00B02B26" w:rsidRDefault="00B02B26" w:rsidP="00FE42C8">
            <w:pPr>
              <w:shd w:val="clear" w:color="auto" w:fill="FFFFFF"/>
              <w:ind w:firstLine="397"/>
              <w:jc w:val="center"/>
              <w:rPr>
                <w:rFonts w:ascii="Times New Roman" w:eastAsia="Times New Roman" w:hAnsi="Times New Roman" w:cs="Times New Roman"/>
                <w:b/>
                <w:color w:val="2B2B2B"/>
                <w:sz w:val="24"/>
                <w:szCs w:val="24"/>
                <w:lang w:val="ky-KG" w:eastAsia="ru-RU"/>
              </w:rPr>
            </w:pPr>
          </w:p>
          <w:p w:rsidR="00FE42C8" w:rsidRDefault="00D16010" w:rsidP="00FE42C8">
            <w:pPr>
              <w:shd w:val="clear" w:color="auto" w:fill="FFFFFF"/>
              <w:ind w:firstLine="397"/>
              <w:jc w:val="center"/>
              <w:rPr>
                <w:rFonts w:ascii="Times New Roman" w:eastAsia="Times New Roman" w:hAnsi="Times New Roman" w:cs="Times New Roman"/>
                <w:b/>
                <w:color w:val="2B2B2B"/>
                <w:sz w:val="24"/>
                <w:szCs w:val="24"/>
                <w:lang w:val="ky-KG" w:eastAsia="ru-RU"/>
              </w:rPr>
            </w:pPr>
            <w:r w:rsidRPr="00D16010">
              <w:rPr>
                <w:rFonts w:ascii="Times New Roman" w:eastAsia="Times New Roman" w:hAnsi="Times New Roman" w:cs="Times New Roman"/>
                <w:b/>
                <w:color w:val="2B2B2B"/>
                <w:sz w:val="24"/>
                <w:szCs w:val="24"/>
                <w:lang w:eastAsia="ru-RU"/>
              </w:rPr>
              <w:t xml:space="preserve">VI. Сынакка катышууга билдирмелери менен </w:t>
            </w:r>
          </w:p>
          <w:p w:rsidR="00D16010" w:rsidRPr="00D16010" w:rsidRDefault="00D16010" w:rsidP="00FE42C8">
            <w:pPr>
              <w:shd w:val="clear" w:color="auto" w:fill="FFFFFF"/>
              <w:ind w:firstLine="397"/>
              <w:jc w:val="center"/>
              <w:rPr>
                <w:rFonts w:ascii="Times New Roman" w:eastAsia="Times New Roman" w:hAnsi="Times New Roman" w:cs="Times New Roman"/>
                <w:b/>
                <w:color w:val="2B2B2B"/>
                <w:sz w:val="24"/>
                <w:szCs w:val="24"/>
                <w:lang w:eastAsia="ru-RU"/>
              </w:rPr>
            </w:pPr>
            <w:r w:rsidRPr="00D16010">
              <w:rPr>
                <w:rFonts w:ascii="Times New Roman" w:eastAsia="Times New Roman" w:hAnsi="Times New Roman" w:cs="Times New Roman"/>
                <w:b/>
                <w:color w:val="2B2B2B"/>
                <w:sz w:val="24"/>
                <w:szCs w:val="24"/>
                <w:lang w:eastAsia="ru-RU"/>
              </w:rPr>
              <w:t>конверттерди ачуу</w:t>
            </w: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D16010">
              <w:rPr>
                <w:rFonts w:ascii="Times New Roman" w:eastAsia="Times New Roman" w:hAnsi="Times New Roman" w:cs="Times New Roman"/>
                <w:strike/>
                <w:color w:val="2B2B2B"/>
                <w:sz w:val="24"/>
                <w:szCs w:val="24"/>
                <w:lang w:val="ky-KG" w:eastAsia="ru-RU"/>
              </w:rPr>
              <w:t>48. Сынак комиссиясынын төрагасы сынка комиссиясынын отурумунда, жарыяланган орунда жана убакытта сынакка катышууга билдирмелери менен конверттерди ачат.</w:t>
            </w: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B02B26" w:rsidRDefault="00B02B26"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7108F4" w:rsidRDefault="007108F4"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AF5ED7" w:rsidRDefault="00AF5ED7"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AF5ED7" w:rsidRDefault="00AF5ED7"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AF5ED7" w:rsidRDefault="00AF5ED7"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AF5ED7" w:rsidRDefault="00AF5ED7"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7108F4" w:rsidRDefault="007108F4"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D16010" w:rsidRPr="00D16010" w:rsidRDefault="00FE42C8" w:rsidP="00FE42C8">
            <w:pPr>
              <w:shd w:val="clear" w:color="auto" w:fill="FFFFFF"/>
              <w:jc w:val="both"/>
              <w:rPr>
                <w:rFonts w:ascii="Times New Roman" w:eastAsia="Times New Roman" w:hAnsi="Times New Roman" w:cs="Times New Roman"/>
                <w:strike/>
                <w:color w:val="2B2B2B"/>
                <w:sz w:val="24"/>
                <w:szCs w:val="24"/>
                <w:lang w:val="ky-KG" w:eastAsia="ru-RU"/>
              </w:rPr>
            </w:pPr>
            <w:r>
              <w:rPr>
                <w:rFonts w:ascii="Times New Roman" w:eastAsia="Times New Roman" w:hAnsi="Times New Roman" w:cs="Times New Roman"/>
                <w:color w:val="2B2B2B"/>
                <w:sz w:val="24"/>
                <w:szCs w:val="24"/>
                <w:lang w:val="ky-KG" w:eastAsia="ru-RU"/>
              </w:rPr>
              <w:t xml:space="preserve">        </w:t>
            </w:r>
            <w:r w:rsidR="00D16010" w:rsidRPr="00D16010">
              <w:rPr>
                <w:rFonts w:ascii="Times New Roman" w:eastAsia="Times New Roman" w:hAnsi="Times New Roman" w:cs="Times New Roman"/>
                <w:color w:val="2B2B2B"/>
                <w:sz w:val="24"/>
                <w:szCs w:val="24"/>
                <w:lang w:val="ky-KG" w:eastAsia="ru-RU"/>
              </w:rPr>
              <w:t>4</w:t>
            </w:r>
            <w:r w:rsidR="00D16010" w:rsidRPr="00D16010">
              <w:rPr>
                <w:rFonts w:ascii="Times New Roman" w:eastAsia="Times New Roman" w:hAnsi="Times New Roman" w:cs="Times New Roman"/>
                <w:strike/>
                <w:color w:val="2B2B2B"/>
                <w:sz w:val="24"/>
                <w:szCs w:val="24"/>
                <w:lang w:val="ky-KG" w:eastAsia="ru-RU"/>
              </w:rPr>
              <w:t>9. Сынак билдирмелери менен конверттерди ачуу жүрүмүнүн алдында комиссия алардын бузулбай сак тургандыгына ынанып алат.</w:t>
            </w:r>
          </w:p>
          <w:p w:rsidR="00FE42C8" w:rsidRPr="00FE42C8" w:rsidRDefault="00FE42C8"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7108F4" w:rsidRDefault="007108F4"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p>
          <w:p w:rsidR="00D16010" w:rsidRPr="00D16010"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D16010">
              <w:rPr>
                <w:rFonts w:ascii="Times New Roman" w:eastAsia="Times New Roman" w:hAnsi="Times New Roman" w:cs="Times New Roman"/>
                <w:strike/>
                <w:color w:val="2B2B2B"/>
                <w:sz w:val="24"/>
                <w:szCs w:val="24"/>
                <w:lang w:val="ky-KG" w:eastAsia="ru-RU"/>
              </w:rPr>
              <w:t>50. Комиссия, сынактик билдирме менен конверти белгиленген убакытта, сынакка катышуучунун же анын өкүлүнүн катышуусунда ачат.</w:t>
            </w:r>
          </w:p>
          <w:p w:rsidR="00FE42C8" w:rsidRDefault="00FE42C8"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D16010">
              <w:rPr>
                <w:rFonts w:ascii="Times New Roman" w:eastAsia="Times New Roman" w:hAnsi="Times New Roman" w:cs="Times New Roman"/>
                <w:color w:val="2B2B2B"/>
                <w:sz w:val="24"/>
                <w:szCs w:val="24"/>
                <w:lang w:val="ky-KG" w:eastAsia="ru-RU"/>
              </w:rPr>
              <w:t>51. Сынактын катышуучусунун же анын өкүлүнүн сынакка катышуу билдирмелери менен конверттерди ачуу боюнча комиссиянын отурумуна келбей калуусу, ал билдирме комиссия тарабынан кароого алынбай калуусуна негиз болуп саналбайт.</w:t>
            </w:r>
          </w:p>
          <w:p w:rsidR="00D16010" w:rsidRPr="00680B56"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680B56">
              <w:rPr>
                <w:rFonts w:ascii="Times New Roman" w:eastAsia="Times New Roman" w:hAnsi="Times New Roman" w:cs="Times New Roman"/>
                <w:color w:val="2B2B2B"/>
                <w:sz w:val="24"/>
                <w:szCs w:val="24"/>
                <w:lang w:val="ky-KG" w:eastAsia="ru-RU"/>
              </w:rPr>
              <w:t>52. Сынак билдирмелери менен конверттерди ачуу учурунда комиссия катышуучу тарабынан сунушталган документтерин бар экендигин, ошондой эле алар талапкердик кылып жаткан көлмөлөр же көлмө тилкелери тууралуу маалыматты жарыялайт.</w:t>
            </w:r>
          </w:p>
          <w:p w:rsidR="00D16010" w:rsidRPr="00680B56"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680B56">
              <w:rPr>
                <w:rFonts w:ascii="Times New Roman" w:eastAsia="Times New Roman" w:hAnsi="Times New Roman" w:cs="Times New Roman"/>
                <w:color w:val="2B2B2B"/>
                <w:sz w:val="24"/>
                <w:szCs w:val="24"/>
                <w:lang w:val="ky-KG" w:eastAsia="ru-RU"/>
              </w:rPr>
              <w:t>53. Сынак билдирмелери менен конверттерди ачуунун жыйынтыктары протоколдо чагылдырылат, ага отурумга катышып жаткан комиссиянын бардык мүчөлөрү кол коюшат.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680B56">
              <w:rPr>
                <w:rFonts w:ascii="Times New Roman" w:eastAsia="Times New Roman" w:hAnsi="Times New Roman" w:cs="Times New Roman"/>
                <w:color w:val="2B2B2B"/>
                <w:sz w:val="24"/>
                <w:szCs w:val="24"/>
                <w:lang w:val="ky-KG" w:eastAsia="ru-RU"/>
              </w:rPr>
              <w:t> </w:t>
            </w:r>
            <w:r w:rsidRPr="00E02418">
              <w:rPr>
                <w:rFonts w:ascii="Times New Roman" w:eastAsia="Times New Roman" w:hAnsi="Times New Roman" w:cs="Times New Roman"/>
                <w:color w:val="2B2B2B"/>
                <w:sz w:val="24"/>
                <w:szCs w:val="24"/>
                <w:lang w:val="ky-KG" w:eastAsia="ru-RU"/>
              </w:rPr>
              <w:t>54. Көлмөлөрдү же көлмө тилкелерин ижарага берүү боюнча сынак билдирмелерин кароого алуу комиссия тарабынан конверттер ачылгандан кийинки беш күн аралыгында кароого алынат.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lastRenderedPageBreak/>
              <w:t> 55. Сынактык билдирмелерди кароого алуунун жүрүшүндө, комиссия, түшүндүрмө берүүсү үчүн сынактын катышуучусун чакыра алат же документте бел</w:t>
            </w:r>
            <w:r w:rsidR="0092567A">
              <w:rPr>
                <w:rFonts w:ascii="Times New Roman" w:eastAsia="Times New Roman" w:hAnsi="Times New Roman" w:cs="Times New Roman"/>
                <w:color w:val="2B2B2B"/>
                <w:sz w:val="24"/>
                <w:szCs w:val="24"/>
                <w:lang w:val="ky-KG" w:eastAsia="ru-RU"/>
              </w:rPr>
              <w:t>гиле</w:t>
            </w:r>
            <w:r w:rsidRPr="00E02418">
              <w:rPr>
                <w:rFonts w:ascii="Times New Roman" w:eastAsia="Times New Roman" w:hAnsi="Times New Roman" w:cs="Times New Roman"/>
                <w:color w:val="2B2B2B"/>
                <w:sz w:val="24"/>
                <w:szCs w:val="24"/>
                <w:lang w:val="ky-KG" w:eastAsia="ru-RU"/>
              </w:rPr>
              <w:t>нген маалыматтын тактыгын тастыктоо үчүн тиешелүү инстанцияларга кат менен кайрыла алат.</w:t>
            </w:r>
          </w:p>
          <w:p w:rsidR="00D16010" w:rsidRPr="0092567A"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92567A">
              <w:rPr>
                <w:rFonts w:ascii="Times New Roman" w:eastAsia="Times New Roman" w:hAnsi="Times New Roman" w:cs="Times New Roman"/>
                <w:color w:val="2B2B2B"/>
                <w:sz w:val="24"/>
                <w:szCs w:val="24"/>
                <w:lang w:val="ky-KG" w:eastAsia="ru-RU"/>
              </w:rPr>
              <w:t>56. Сынактын катышуучусу</w:t>
            </w:r>
            <w:r w:rsidR="0092567A">
              <w:rPr>
                <w:rFonts w:ascii="Times New Roman" w:eastAsia="Times New Roman" w:hAnsi="Times New Roman" w:cs="Times New Roman"/>
                <w:color w:val="2B2B2B"/>
                <w:sz w:val="24"/>
                <w:szCs w:val="24"/>
                <w:lang w:val="ky-KG" w:eastAsia="ru-RU"/>
              </w:rPr>
              <w:t>нун</w:t>
            </w:r>
            <w:r w:rsidRPr="0092567A">
              <w:rPr>
                <w:rFonts w:ascii="Times New Roman" w:eastAsia="Times New Roman" w:hAnsi="Times New Roman" w:cs="Times New Roman"/>
                <w:color w:val="2B2B2B"/>
                <w:sz w:val="24"/>
                <w:szCs w:val="24"/>
                <w:lang w:val="ky-KG" w:eastAsia="ru-RU"/>
              </w:rPr>
              <w:t xml:space="preserve"> сынак документтеринин талаптарына шайкеш келүүсү керек.</w:t>
            </w:r>
          </w:p>
          <w:p w:rsidR="00D16010" w:rsidRPr="0092567A"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92567A">
              <w:rPr>
                <w:rFonts w:ascii="Times New Roman" w:eastAsia="Times New Roman" w:hAnsi="Times New Roman" w:cs="Times New Roman"/>
                <w:color w:val="2B2B2B"/>
                <w:sz w:val="24"/>
                <w:szCs w:val="24"/>
                <w:lang w:val="ky-KG" w:eastAsia="ru-RU"/>
              </w:rPr>
              <w:t>57. Сынак документи жок же тиешелүү нукта таризделинбеген жана сынактын катышуучусунун сынак документациясы тарабынан белгил</w:t>
            </w:r>
            <w:r w:rsidR="0092567A" w:rsidRPr="0092567A">
              <w:rPr>
                <w:rFonts w:ascii="Times New Roman" w:eastAsia="Times New Roman" w:hAnsi="Times New Roman" w:cs="Times New Roman"/>
                <w:color w:val="2B2B2B"/>
                <w:sz w:val="24"/>
                <w:szCs w:val="24"/>
                <w:lang w:val="ky-KG" w:eastAsia="ru-RU"/>
              </w:rPr>
              <w:t xml:space="preserve">енген талаптарга шайкеш келбеген </w:t>
            </w:r>
            <w:r w:rsidRPr="0092567A">
              <w:rPr>
                <w:rFonts w:ascii="Times New Roman" w:eastAsia="Times New Roman" w:hAnsi="Times New Roman" w:cs="Times New Roman"/>
                <w:color w:val="2B2B2B"/>
                <w:sz w:val="24"/>
                <w:szCs w:val="24"/>
                <w:lang w:val="ky-KG" w:eastAsia="ru-RU"/>
              </w:rPr>
              <w:t>учурда, мындай катышуучу сынак шарттарына шайкеш келбеген катары таанылат жана сынакка андан ары катышуусуна жол берилбейт, ал тууралуу протоколго жазуу түшүрүлөт.</w:t>
            </w:r>
          </w:p>
          <w:p w:rsidR="00D16010" w:rsidRPr="005135D9"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5135D9">
              <w:rPr>
                <w:rFonts w:ascii="Times New Roman" w:eastAsia="Times New Roman" w:hAnsi="Times New Roman" w:cs="Times New Roman"/>
                <w:color w:val="2B2B2B"/>
                <w:sz w:val="24"/>
                <w:szCs w:val="24"/>
                <w:lang w:val="ky-KG" w:eastAsia="ru-RU"/>
              </w:rPr>
              <w:t>58. Эгерде, билдирмелери менен конверттери ачуу жана билдирмелерге жеткиликтүүлүктү ачууга чейин белгилүү бир лотко бир да билдирме берилбеген же бардык арыз берүүчүлөрдү белгилүү бир лотко катышуусуна жеткиликтүүлүгө баш тартуу чечими кабыл алынган болсо, анда сынакты уюштуруусу ушул Жобого ылайык 2 ай аралыгында жаңы сынак жарыялайт.</w:t>
            </w:r>
          </w:p>
          <w:p w:rsidR="00D16010" w:rsidRPr="005135D9"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5135D9">
              <w:rPr>
                <w:rFonts w:ascii="Times New Roman" w:eastAsia="Times New Roman" w:hAnsi="Times New Roman" w:cs="Times New Roman"/>
                <w:color w:val="2B2B2B"/>
                <w:sz w:val="24"/>
                <w:szCs w:val="24"/>
                <w:lang w:val="ky-KG" w:eastAsia="ru-RU"/>
              </w:rPr>
              <w:t> </w:t>
            </w:r>
          </w:p>
          <w:p w:rsidR="00F46399" w:rsidRDefault="00F46399" w:rsidP="00D16010">
            <w:pPr>
              <w:shd w:val="clear" w:color="auto" w:fill="FFFFFF"/>
              <w:ind w:firstLine="397"/>
              <w:jc w:val="center"/>
              <w:rPr>
                <w:rFonts w:ascii="Times New Roman" w:eastAsia="Times New Roman" w:hAnsi="Times New Roman" w:cs="Times New Roman"/>
                <w:b/>
                <w:color w:val="2B2B2B"/>
                <w:sz w:val="24"/>
                <w:szCs w:val="24"/>
                <w:lang w:val="ky-KG" w:eastAsia="ru-RU"/>
              </w:rPr>
            </w:pPr>
          </w:p>
          <w:p w:rsidR="00D16010" w:rsidRPr="00D16010" w:rsidRDefault="00D16010" w:rsidP="00D16010">
            <w:pPr>
              <w:shd w:val="clear" w:color="auto" w:fill="FFFFFF"/>
              <w:ind w:firstLine="397"/>
              <w:jc w:val="center"/>
              <w:rPr>
                <w:rFonts w:ascii="Times New Roman" w:eastAsia="Times New Roman" w:hAnsi="Times New Roman" w:cs="Times New Roman"/>
                <w:b/>
                <w:strike/>
                <w:color w:val="2B2B2B"/>
                <w:sz w:val="24"/>
                <w:szCs w:val="24"/>
                <w:lang w:eastAsia="ru-RU"/>
              </w:rPr>
            </w:pPr>
            <w:r w:rsidRPr="00D16010">
              <w:rPr>
                <w:rFonts w:ascii="Times New Roman" w:eastAsia="Times New Roman" w:hAnsi="Times New Roman" w:cs="Times New Roman"/>
                <w:b/>
                <w:strike/>
                <w:color w:val="2B2B2B"/>
                <w:sz w:val="24"/>
                <w:szCs w:val="24"/>
                <w:lang w:eastAsia="ru-RU"/>
              </w:rPr>
              <w:t>VII. Сынак билдирмелерине баа берүү жана салыштыруу критерийлери</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59. Ар бир өзүнчө көлмөгө (көлмө тилкесине) берилген жана сынакка катышууга жеткиликтүүлүктү алган бардык билдирмелер, баа берүүнүн төмөнкү критерийлерине ылайык бааланат жана салыштырылат:</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а) Мерчемделип жаткан өлчөмдөр:</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 товардык балыкты өстүрүү (багуу) (тонна менен);</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 жылдарга бөлүштүрүү менен келишим аракеттенген бүтүндөй мезгил ичинде көлмөнү балыктандыруу (миң же млн. даанада).</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Бул критерийдин салыштырмалуу салмагы 20-30 упайды түзөт</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lastRenderedPageBreak/>
              <w:t>б) кыржылоо булактарын жана өлчөмдөрүн, белгиленип жаткан иштердин түрлөрүн жана мөөнөттөрүн белгилөө, жылдарга бөлүштүрүүсү менен сынакка коюлуп жаткан көлмөдө (көлмө тилакелеринде) балык чарбасы ишкердигин жүзөгө ашыруу үчүн колдонула турган балык өстүрүү инфраструктурасын түзүү боюнча сынактын катышуучусунун сунушу (бизнес-мерчем долбору).</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Бул критерийдин салыштырмалуу салмагы 30-40 упайды түзөт</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в) балык өстүрүү, балык багуу жана балык уулоо өндүрүш ишканаларында жергиликтүү калктын иш менен камсыз болуусу: сынакка коюлуп жаткан көлмөлөрдө же балык уулоо тилкелеринде туруктуу негизде балык өстүрүү, балык багуу жана балык уулоо менен иш а</w:t>
            </w:r>
            <w:r w:rsidR="0092567A" w:rsidRPr="008C3091">
              <w:rPr>
                <w:rFonts w:ascii="Times New Roman" w:eastAsia="Times New Roman" w:hAnsi="Times New Roman" w:cs="Times New Roman"/>
                <w:strike/>
                <w:color w:val="2B2B2B"/>
                <w:sz w:val="24"/>
                <w:szCs w:val="24"/>
                <w:lang w:val="ky-KG" w:eastAsia="ru-RU"/>
              </w:rPr>
              <w:t>л</w:t>
            </w:r>
            <w:r w:rsidRPr="008C3091">
              <w:rPr>
                <w:rFonts w:ascii="Times New Roman" w:eastAsia="Times New Roman" w:hAnsi="Times New Roman" w:cs="Times New Roman"/>
                <w:strike/>
                <w:color w:val="2B2B2B"/>
                <w:sz w:val="24"/>
                <w:szCs w:val="24"/>
                <w:lang w:eastAsia="ru-RU"/>
              </w:rPr>
              <w:t>ып барышкан жумушчулардын (балык өстүрүүчүлөр жана балык уулоочулар) орточо саны.</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 Бул критерийдин салыштырмалуу салмагы 20-30 упайды түзөт</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г) акыркы үч жыл аралыгында, сынак өткөргөнгө чейинки жылда, же болбосо иш жүзүндөгү мезгилде, эгерде ал мезгил 3 жылдан кем болсо, сынак өткөргөнгө чейинки жылда, өстүрүлгөн товардык балыктын иш жүзүндөгү өлчөмдөрү (тонна менен) же болбосо көлмөгө чыгарылган балык</w:t>
            </w:r>
            <w:r w:rsidR="0092567A" w:rsidRPr="008C3091">
              <w:rPr>
                <w:rFonts w:ascii="Times New Roman" w:eastAsia="Times New Roman" w:hAnsi="Times New Roman" w:cs="Times New Roman"/>
                <w:strike/>
                <w:color w:val="2B2B2B"/>
                <w:sz w:val="24"/>
                <w:szCs w:val="24"/>
                <w:lang w:val="ky-KG" w:eastAsia="ru-RU"/>
              </w:rPr>
              <w:t xml:space="preserve"> чабактарынын</w:t>
            </w:r>
            <w:r w:rsidRPr="008C3091">
              <w:rPr>
                <w:rFonts w:ascii="Times New Roman" w:eastAsia="Times New Roman" w:hAnsi="Times New Roman" w:cs="Times New Roman"/>
                <w:strike/>
                <w:color w:val="2B2B2B"/>
                <w:sz w:val="24"/>
                <w:szCs w:val="24"/>
                <w:lang w:eastAsia="ru-RU"/>
              </w:rPr>
              <w:t xml:space="preserve"> саны (миң же млн. даана).</w:t>
            </w:r>
          </w:p>
          <w:p w:rsidR="00D16010" w:rsidRPr="008C3091" w:rsidRDefault="00D16010" w:rsidP="00D16010">
            <w:pPr>
              <w:shd w:val="clear" w:color="auto" w:fill="FFFFFF"/>
              <w:ind w:firstLine="397"/>
              <w:jc w:val="both"/>
              <w:rPr>
                <w:rFonts w:ascii="Times New Roman" w:eastAsia="Times New Roman" w:hAnsi="Times New Roman" w:cs="Times New Roman"/>
                <w:strike/>
                <w:color w:val="2B2B2B"/>
                <w:sz w:val="24"/>
                <w:szCs w:val="24"/>
                <w:lang w:eastAsia="ru-RU"/>
              </w:rPr>
            </w:pPr>
            <w:r w:rsidRPr="008C3091">
              <w:rPr>
                <w:rFonts w:ascii="Times New Roman" w:eastAsia="Times New Roman" w:hAnsi="Times New Roman" w:cs="Times New Roman"/>
                <w:strike/>
                <w:color w:val="2B2B2B"/>
                <w:sz w:val="24"/>
                <w:szCs w:val="24"/>
                <w:lang w:eastAsia="ru-RU"/>
              </w:rPr>
              <w:t>Бул критерийдин салыштырмалуу салмагы 30-40 упайды түзөт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w:t>
            </w: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67025C" w:rsidRDefault="0067025C"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EE2E9E" w:rsidRDefault="00EE2E9E" w:rsidP="00D16010">
            <w:pPr>
              <w:shd w:val="clear" w:color="auto" w:fill="FFFFFF"/>
              <w:jc w:val="center"/>
              <w:outlineLvl w:val="1"/>
              <w:rPr>
                <w:rFonts w:ascii="Times New Roman" w:eastAsia="Times New Roman" w:hAnsi="Times New Roman" w:cs="Times New Roman"/>
                <w:b/>
                <w:bCs/>
                <w:color w:val="2B2B2B"/>
                <w:sz w:val="24"/>
                <w:szCs w:val="24"/>
                <w:lang w:eastAsia="ru-RU"/>
              </w:rPr>
            </w:pPr>
          </w:p>
          <w:p w:rsidR="00D16010" w:rsidRPr="00D16010" w:rsidRDefault="00D16010" w:rsidP="00D16010">
            <w:pPr>
              <w:shd w:val="clear" w:color="auto" w:fill="FFFFFF"/>
              <w:jc w:val="center"/>
              <w:outlineLvl w:val="1"/>
              <w:rPr>
                <w:rFonts w:ascii="Times New Roman" w:eastAsia="Times New Roman" w:hAnsi="Times New Roman" w:cs="Times New Roman"/>
                <w:b/>
                <w:bCs/>
                <w:color w:val="2B2B2B"/>
                <w:sz w:val="24"/>
                <w:szCs w:val="24"/>
                <w:lang w:eastAsia="ru-RU"/>
              </w:rPr>
            </w:pPr>
            <w:r w:rsidRPr="00D16010">
              <w:rPr>
                <w:rFonts w:ascii="Times New Roman" w:eastAsia="Times New Roman" w:hAnsi="Times New Roman" w:cs="Times New Roman"/>
                <w:b/>
                <w:bCs/>
                <w:color w:val="2B2B2B"/>
                <w:sz w:val="24"/>
                <w:szCs w:val="24"/>
                <w:lang w:eastAsia="ru-RU"/>
              </w:rPr>
              <w:t>VIII. Сынакка катышууга билдирмелерди кароого алуу,</w:t>
            </w:r>
          </w:p>
          <w:p w:rsidR="00D16010" w:rsidRPr="00D16010" w:rsidRDefault="00D16010" w:rsidP="00D16010">
            <w:pPr>
              <w:shd w:val="clear" w:color="auto" w:fill="FFFFFF"/>
              <w:jc w:val="center"/>
              <w:outlineLvl w:val="1"/>
              <w:rPr>
                <w:rFonts w:ascii="Times New Roman" w:eastAsia="Times New Roman" w:hAnsi="Times New Roman" w:cs="Times New Roman"/>
                <w:b/>
                <w:bCs/>
                <w:color w:val="2B2B2B"/>
                <w:sz w:val="24"/>
                <w:szCs w:val="24"/>
                <w:lang w:eastAsia="ru-RU"/>
              </w:rPr>
            </w:pPr>
            <w:r w:rsidRPr="00D16010">
              <w:rPr>
                <w:rFonts w:ascii="Times New Roman" w:eastAsia="Times New Roman" w:hAnsi="Times New Roman" w:cs="Times New Roman"/>
                <w:b/>
                <w:bCs/>
                <w:color w:val="2B2B2B"/>
                <w:sz w:val="24"/>
                <w:szCs w:val="24"/>
                <w:lang w:eastAsia="ru-RU"/>
              </w:rPr>
              <w:t>баа берүү жана салыштыруу</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 </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60. Сынак комиссиясы, келишим түзүү үчүн эң мыкты шарттарды аныктоо үчүн сынакка катышууга билдирмелерди кароого алуу, баа берүү жана салыштырууну жүзөгө ашырат.</w:t>
            </w: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eastAsia="ru-RU"/>
              </w:rPr>
            </w:pPr>
            <w:r w:rsidRPr="00D16010">
              <w:rPr>
                <w:rFonts w:ascii="Times New Roman" w:eastAsia="Times New Roman" w:hAnsi="Times New Roman" w:cs="Times New Roman"/>
                <w:color w:val="2B2B2B"/>
                <w:sz w:val="24"/>
                <w:szCs w:val="24"/>
                <w:lang w:eastAsia="ru-RU"/>
              </w:rPr>
              <w:t>61. Сынактын жыйынтыктары билдирмелерге баа берүү жана салыштыруу протоколу менен таризделинет, ага баа берүү жана салыштыруу жүзөгө ашырылган жана сынактын жыйынтыгы чыгарылган күнү комиссиянын төрагасы, катчысы жана комиссиянын отурумунда катышкан комиссия мүчөлөрү кол коюшат.</w:t>
            </w:r>
          </w:p>
          <w:p w:rsidR="00F46399" w:rsidRDefault="00F46399"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D16010">
              <w:rPr>
                <w:rFonts w:ascii="Times New Roman" w:eastAsia="Times New Roman" w:hAnsi="Times New Roman" w:cs="Times New Roman"/>
                <w:color w:val="2B2B2B"/>
                <w:sz w:val="24"/>
                <w:szCs w:val="24"/>
                <w:lang w:val="ky-KG" w:eastAsia="ru-RU"/>
              </w:rPr>
              <w:lastRenderedPageBreak/>
              <w:t xml:space="preserve">62. </w:t>
            </w:r>
            <w:r w:rsidRPr="00D16010">
              <w:rPr>
                <w:rFonts w:ascii="Times New Roman" w:eastAsia="Times New Roman" w:hAnsi="Times New Roman" w:cs="Times New Roman"/>
                <w:strike/>
                <w:color w:val="2B2B2B"/>
                <w:sz w:val="24"/>
                <w:szCs w:val="24"/>
                <w:lang w:val="ky-KG" w:eastAsia="ru-RU"/>
              </w:rPr>
              <w:t>Билдирмелерге баа берүү жана салыштыруу протоколу 2 нускада түзүлөт, анын бирөөсү комиссиянын төрагасында сакталат, ал эми экинчиси сынакты уюштуруучуга өткөрүлүп берилет.</w:t>
            </w:r>
          </w:p>
          <w:p w:rsidR="0067025C" w:rsidRDefault="0067025C" w:rsidP="00D16010">
            <w:pPr>
              <w:shd w:val="clear" w:color="auto" w:fill="FFFFFF"/>
              <w:ind w:firstLine="397"/>
              <w:jc w:val="both"/>
              <w:rPr>
                <w:rFonts w:ascii="Times New Roman" w:eastAsia="Times New Roman" w:hAnsi="Times New Roman" w:cs="Times New Roman"/>
                <w:color w:val="2B2B2B"/>
                <w:sz w:val="24"/>
                <w:szCs w:val="24"/>
                <w:lang w:val="ky-KG" w:eastAsia="ru-RU"/>
              </w:rPr>
            </w:pPr>
          </w:p>
          <w:p w:rsidR="00D16010" w:rsidRPr="00D16010"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D16010">
              <w:rPr>
                <w:rFonts w:ascii="Times New Roman" w:eastAsia="Times New Roman" w:hAnsi="Times New Roman" w:cs="Times New Roman"/>
                <w:color w:val="2B2B2B"/>
                <w:sz w:val="24"/>
                <w:szCs w:val="24"/>
                <w:lang w:val="ky-KG" w:eastAsia="ru-RU"/>
              </w:rPr>
              <w:t>63. Билдирмелерге баа берүү жана салыштыруу мөөнөтү, билдирмелерди кароого алуу протоколуна кол коюлган күндөн тартып 10 жумуш күнүнөн ашпашы керек.</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64. Билдирмелерге баа берүү жана салыштыруу протоколу, ага кол ко</w:t>
            </w:r>
            <w:r w:rsidR="00265CDE">
              <w:rPr>
                <w:rFonts w:ascii="Times New Roman" w:eastAsia="Times New Roman" w:hAnsi="Times New Roman" w:cs="Times New Roman"/>
                <w:color w:val="2B2B2B"/>
                <w:sz w:val="24"/>
                <w:szCs w:val="24"/>
                <w:lang w:val="ky-KG" w:eastAsia="ru-RU"/>
              </w:rPr>
              <w:t>ю</w:t>
            </w:r>
            <w:r w:rsidRPr="00E02418">
              <w:rPr>
                <w:rFonts w:ascii="Times New Roman" w:eastAsia="Times New Roman" w:hAnsi="Times New Roman" w:cs="Times New Roman"/>
                <w:color w:val="2B2B2B"/>
                <w:sz w:val="24"/>
                <w:szCs w:val="24"/>
                <w:lang w:val="ky-KG" w:eastAsia="ru-RU"/>
              </w:rPr>
              <w:t>лган күндөн тартып 5 жумуш күнү аралыгында сынакты уюштуруучу тарабынан айыл-чарбасы чөйрөсүндөгү ыйгарым укуктуу мамлекеттик органдын расмий сайтына жарыяланат.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65. Сынактын катышуучусу, билдирмелерге баа берүү жана салыштыруу протоколу менен тааныша алат жана сынакты уюштуруучуга сынактын жыйынтыктары боюнча түшүндүрмө берүү тууралуу сурамын, кат жүзүндө өзү же почта аркылуу, же болбосо электрондук негизде жөнөтө алат.</w:t>
            </w:r>
          </w:p>
          <w:p w:rsidR="00D16010" w:rsidRPr="00E02418" w:rsidRDefault="00265CDE" w:rsidP="00D16010">
            <w:pPr>
              <w:shd w:val="clear" w:color="auto" w:fill="FFFFFF"/>
              <w:ind w:firstLine="39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66. Сынакты уюштуруучу андай сур</w:t>
            </w:r>
            <w:r w:rsidR="00D16010" w:rsidRPr="00E02418">
              <w:rPr>
                <w:rFonts w:ascii="Times New Roman" w:eastAsia="Times New Roman" w:hAnsi="Times New Roman" w:cs="Times New Roman"/>
                <w:color w:val="2B2B2B"/>
                <w:sz w:val="24"/>
                <w:szCs w:val="24"/>
                <w:lang w:val="ky-KG" w:eastAsia="ru-RU"/>
              </w:rPr>
              <w:t>ам келип түшкөн күндөн тартып 10 жумуш күн ичинде сынактын катышуучусуна тиешелүү түшүндүрмөлөрдү кат жүзүндө же почта аркылуу жөнөтүү, же болбосо электрондук формада берүүгө, жана айыл-чарбасы чөйрөсүндөгү ыйгарым укуктуу мамлекеттик органдын расмий сайтына жарылоого милдеттүү.</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67. Билдирмелерге баа берүү жана салыштырууну жүргүзүү мөөнөтүнүн ичинде, сынакка катышып жаткан кайсыл болбосун катышуучу, себептерин түшүндүрбөстөн, белгилүү бир лотко катышуусунан баш тартуусу тууралуу комиссияга билдирме жөнөтө алат.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w:t>
            </w:r>
          </w:p>
          <w:p w:rsidR="00D16010" w:rsidRPr="00E02418" w:rsidRDefault="00D16010" w:rsidP="00D16010">
            <w:pPr>
              <w:shd w:val="clear" w:color="auto" w:fill="FFFFFF"/>
              <w:ind w:firstLine="397"/>
              <w:jc w:val="center"/>
              <w:rPr>
                <w:rFonts w:ascii="Times New Roman" w:eastAsia="Times New Roman" w:hAnsi="Times New Roman" w:cs="Times New Roman"/>
                <w:b/>
                <w:color w:val="2B2B2B"/>
                <w:sz w:val="24"/>
                <w:szCs w:val="24"/>
                <w:lang w:val="ky-KG" w:eastAsia="ru-RU"/>
              </w:rPr>
            </w:pPr>
            <w:r w:rsidRPr="00E02418">
              <w:rPr>
                <w:rFonts w:ascii="Times New Roman" w:eastAsia="Times New Roman" w:hAnsi="Times New Roman" w:cs="Times New Roman"/>
                <w:b/>
                <w:color w:val="2B2B2B"/>
                <w:sz w:val="24"/>
                <w:szCs w:val="24"/>
                <w:lang w:val="ky-KG" w:eastAsia="ru-RU"/>
              </w:rPr>
              <w:t>IX. Сынактын жыйынтыгын чыгаруу</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68. Өткөрүлгөн сынактын жыйынтыгы сынак билдирмелери менен конверттер ачылган учурдан тартып он жумуш күнү ичинде комиссия тарабынан ишке ашырылат.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lastRenderedPageBreak/>
              <w:t>69. Сынак комиссиясы, ушул Жобонун VII бөлүгүндө белгиленген критерийлерге ылайык сынактын жеңүүчүсүн аныктоо максатында сынакка катышуу билдирмесин кароого алууну, баа берүүнү жана салыштырууну жүзөгө ашырат.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70. Билдирмелерге баа берүү жана салыштыруу комиссия тарабынан тө</w:t>
            </w:r>
            <w:r w:rsidR="00843CC9">
              <w:rPr>
                <w:rFonts w:ascii="Times New Roman" w:eastAsia="Times New Roman" w:hAnsi="Times New Roman" w:cs="Times New Roman"/>
                <w:color w:val="2B2B2B"/>
                <w:sz w:val="24"/>
                <w:szCs w:val="24"/>
                <w:lang w:val="ky-KG" w:eastAsia="ru-RU"/>
              </w:rPr>
              <w:t>мө</w:t>
            </w:r>
            <w:r w:rsidRPr="00E02418">
              <w:rPr>
                <w:rFonts w:ascii="Times New Roman" w:eastAsia="Times New Roman" w:hAnsi="Times New Roman" w:cs="Times New Roman"/>
                <w:color w:val="2B2B2B"/>
                <w:sz w:val="24"/>
                <w:szCs w:val="24"/>
                <w:lang w:val="ky-KG" w:eastAsia="ru-RU"/>
              </w:rPr>
              <w:t>нкү тартипте жүргүзүлөт: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xml:space="preserve">а) </w:t>
            </w:r>
            <w:r w:rsidRPr="00E02418">
              <w:rPr>
                <w:rFonts w:ascii="Times New Roman" w:eastAsia="Times New Roman" w:hAnsi="Times New Roman" w:cs="Times New Roman"/>
                <w:strike/>
                <w:color w:val="2B2B2B"/>
                <w:sz w:val="24"/>
                <w:szCs w:val="24"/>
                <w:lang w:val="ky-KG" w:eastAsia="ru-RU"/>
              </w:rPr>
              <w:t>билдирмеде жана ага тиркелген документтерде камтылган баа берүүнүн ар бир критерийи боюнча эсептелинип чыккан чоңдук, баа берүүнүн ушундай критерийинин маанисин билдирмеде жана ага тиркелген документтерде камтылган баа берүү критерийинин маанисинин катышын ошол критерийдин эң чоң маанисине көбөйтүү жолу менен аныкталат</w:t>
            </w:r>
            <w:r w:rsidRPr="00E02418">
              <w:rPr>
                <w:rFonts w:ascii="Times New Roman" w:eastAsia="Times New Roman" w:hAnsi="Times New Roman" w:cs="Times New Roman"/>
                <w:color w:val="2B2B2B"/>
                <w:sz w:val="24"/>
                <w:szCs w:val="24"/>
                <w:lang w:val="ky-KG" w:eastAsia="ru-RU"/>
              </w:rPr>
              <w:t>;</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б) ар бир билдирме үчүн баа берүү кри</w:t>
            </w:r>
            <w:r w:rsidR="00843CC9">
              <w:rPr>
                <w:rFonts w:ascii="Times New Roman" w:eastAsia="Times New Roman" w:hAnsi="Times New Roman" w:cs="Times New Roman"/>
                <w:color w:val="2B2B2B"/>
                <w:sz w:val="24"/>
                <w:szCs w:val="24"/>
                <w:lang w:val="ky-KG" w:eastAsia="ru-RU"/>
              </w:rPr>
              <w:t>т</w:t>
            </w:r>
            <w:r w:rsidRPr="00E02418">
              <w:rPr>
                <w:rFonts w:ascii="Times New Roman" w:eastAsia="Times New Roman" w:hAnsi="Times New Roman" w:cs="Times New Roman"/>
                <w:color w:val="2B2B2B"/>
                <w:sz w:val="24"/>
                <w:szCs w:val="24"/>
                <w:lang w:val="ky-KG" w:eastAsia="ru-RU"/>
              </w:rPr>
              <w:t>ерийи менен эсептелинип чыккан чоңдуктар суммаланат;</w:t>
            </w:r>
          </w:p>
          <w:p w:rsidR="00D16010" w:rsidRPr="00E02418" w:rsidRDefault="00D16010" w:rsidP="00D16010">
            <w:pPr>
              <w:shd w:val="clear" w:color="auto" w:fill="FFFFFF"/>
              <w:ind w:firstLine="397"/>
              <w:jc w:val="both"/>
              <w:rPr>
                <w:rFonts w:ascii="Times New Roman" w:eastAsia="Times New Roman" w:hAnsi="Times New Roman" w:cs="Times New Roman"/>
                <w:strike/>
                <w:color w:val="2B2B2B"/>
                <w:sz w:val="24"/>
                <w:szCs w:val="24"/>
                <w:lang w:val="ky-KG" w:eastAsia="ru-RU"/>
              </w:rPr>
            </w:pPr>
            <w:r w:rsidRPr="00E02418">
              <w:rPr>
                <w:rFonts w:ascii="Times New Roman" w:eastAsia="Times New Roman" w:hAnsi="Times New Roman" w:cs="Times New Roman"/>
                <w:strike/>
                <w:color w:val="2B2B2B"/>
                <w:sz w:val="24"/>
                <w:szCs w:val="24"/>
                <w:lang w:val="ky-KG" w:eastAsia="ru-RU"/>
              </w:rPr>
              <w:t>в) келишим түзүүнүн эң мыкты шарттары, ушул пункттун “б” кичи пунктуна ылайык эсептелинип чыккан баа берүүнүн натыйжасында, суммардык чоңдуктун максималдуу маанисине ээ болгон билдирмеде камтылган.</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71. Билдирмелерге баа берүү жана салыштыруу жыйынтыктарынын негизинде комиссия ар бир билдирмеге (башкаларына салыштырмалуу, баа берүү критерийлеринин суммасынын азайышы ыргагында) катар номер ыйгарат.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72. Топтолгон упайлар суммасы боюнча мыкты шарттар камтылган билдирмеге биринчи катар номери ыйгарылат.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w:t>
            </w:r>
          </w:p>
          <w:p w:rsidR="00D16010" w:rsidRPr="00E02418" w:rsidRDefault="00D16010" w:rsidP="00D16010">
            <w:pPr>
              <w:shd w:val="clear" w:color="auto" w:fill="FFFFFF"/>
              <w:ind w:firstLine="397"/>
              <w:jc w:val="center"/>
              <w:rPr>
                <w:rFonts w:ascii="Times New Roman" w:eastAsia="Times New Roman" w:hAnsi="Times New Roman" w:cs="Times New Roman"/>
                <w:b/>
                <w:color w:val="2B2B2B"/>
                <w:sz w:val="24"/>
                <w:szCs w:val="24"/>
                <w:lang w:val="ky-KG" w:eastAsia="ru-RU"/>
              </w:rPr>
            </w:pPr>
            <w:r w:rsidRPr="00E02418">
              <w:rPr>
                <w:rFonts w:ascii="Times New Roman" w:eastAsia="Times New Roman" w:hAnsi="Times New Roman" w:cs="Times New Roman"/>
                <w:b/>
                <w:color w:val="2B2B2B"/>
                <w:sz w:val="24"/>
                <w:szCs w:val="24"/>
                <w:lang w:val="ky-KG" w:eastAsia="ru-RU"/>
              </w:rPr>
              <w:t>X. Сынакт</w:t>
            </w:r>
            <w:r w:rsidR="00843CC9">
              <w:rPr>
                <w:rFonts w:ascii="Times New Roman" w:eastAsia="Times New Roman" w:hAnsi="Times New Roman" w:cs="Times New Roman"/>
                <w:b/>
                <w:color w:val="2B2B2B"/>
                <w:sz w:val="24"/>
                <w:szCs w:val="24"/>
                <w:lang w:val="ky-KG" w:eastAsia="ru-RU"/>
              </w:rPr>
              <w:t>а</w:t>
            </w:r>
            <w:r w:rsidRPr="00E02418">
              <w:rPr>
                <w:rFonts w:ascii="Times New Roman" w:eastAsia="Times New Roman" w:hAnsi="Times New Roman" w:cs="Times New Roman"/>
                <w:b/>
                <w:color w:val="2B2B2B"/>
                <w:sz w:val="24"/>
                <w:szCs w:val="24"/>
                <w:lang w:val="ky-KG" w:eastAsia="ru-RU"/>
              </w:rPr>
              <w:t xml:space="preserve"> жеңүүчүнү аныктоо</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xml:space="preserve">73. Сынактын жеңүүчүсү катары, сынактын жеңүүчүсүн аныктоо боюнча </w:t>
            </w:r>
            <w:r w:rsidR="00843CC9">
              <w:rPr>
                <w:rFonts w:ascii="Times New Roman" w:eastAsia="Times New Roman" w:hAnsi="Times New Roman" w:cs="Times New Roman"/>
                <w:color w:val="2B2B2B"/>
                <w:sz w:val="24"/>
                <w:szCs w:val="24"/>
                <w:lang w:val="ky-KG" w:eastAsia="ru-RU"/>
              </w:rPr>
              <w:t>белгиленген</w:t>
            </w:r>
            <w:r w:rsidRPr="00E02418">
              <w:rPr>
                <w:rFonts w:ascii="Times New Roman" w:eastAsia="Times New Roman" w:hAnsi="Times New Roman" w:cs="Times New Roman"/>
                <w:color w:val="2B2B2B"/>
                <w:sz w:val="24"/>
                <w:szCs w:val="24"/>
                <w:lang w:val="ky-KG" w:eastAsia="ru-RU"/>
              </w:rPr>
              <w:t xml:space="preserve"> критерийлерге эң мыкты нукта шайкеш келген сынак сунуштары камтылган жана билдирмелерди кароого алуу, баа берүү жана салыштыруунун учурунда биринчи катар номери ыйгарылган катышуучу таанылат.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lastRenderedPageBreak/>
              <w:t> 74. Сынакты уюштуруучу, сынак комиссиясы тарабынан билдирмелерге баа берүү жана салыштыруу протоколуна кол коюлган учурдан тартып, 3 жумуш күн ичинде сынактын жеңүүчүсүнө аны сынактын жеңүүчүсү деп таануу тууралуу билдирмени кат жүзүндө жөнөтөт.</w:t>
            </w:r>
          </w:p>
          <w:p w:rsidR="00D16010" w:rsidRPr="00E02418" w:rsidRDefault="00D16010" w:rsidP="00D16010">
            <w:pPr>
              <w:shd w:val="clear" w:color="auto" w:fill="FFFFFF"/>
              <w:ind w:firstLine="397"/>
              <w:jc w:val="both"/>
              <w:rPr>
                <w:rFonts w:ascii="Times New Roman" w:eastAsia="Times New Roman" w:hAnsi="Times New Roman" w:cs="Times New Roman"/>
                <w:color w:val="2B2B2B"/>
                <w:sz w:val="24"/>
                <w:szCs w:val="24"/>
                <w:lang w:val="ky-KG" w:eastAsia="ru-RU"/>
              </w:rPr>
            </w:pPr>
            <w:r w:rsidRPr="00E02418">
              <w:rPr>
                <w:rFonts w:ascii="Times New Roman" w:eastAsia="Times New Roman" w:hAnsi="Times New Roman" w:cs="Times New Roman"/>
                <w:color w:val="2B2B2B"/>
                <w:sz w:val="24"/>
                <w:szCs w:val="24"/>
                <w:lang w:val="ky-KG" w:eastAsia="ru-RU"/>
              </w:rPr>
              <w:t> 75. Сынак комиссиясы тарабынан билдирмелерге баа берүү жана салыштыруу протоколуна кол коюлган учурдан тартып, 10 жумуш күнү ичинде сынак</w:t>
            </w:r>
            <w:r w:rsidR="00843CC9">
              <w:rPr>
                <w:rFonts w:ascii="Times New Roman" w:eastAsia="Times New Roman" w:hAnsi="Times New Roman" w:cs="Times New Roman"/>
                <w:color w:val="2B2B2B"/>
                <w:sz w:val="24"/>
                <w:szCs w:val="24"/>
                <w:lang w:val="ky-KG" w:eastAsia="ru-RU"/>
              </w:rPr>
              <w:t>т</w:t>
            </w:r>
            <w:r w:rsidRPr="00E02418">
              <w:rPr>
                <w:rFonts w:ascii="Times New Roman" w:eastAsia="Times New Roman" w:hAnsi="Times New Roman" w:cs="Times New Roman"/>
                <w:color w:val="2B2B2B"/>
                <w:sz w:val="24"/>
                <w:szCs w:val="24"/>
                <w:lang w:val="ky-KG" w:eastAsia="ru-RU"/>
              </w:rPr>
              <w:t>ы уюштуруучу жана жеңүүчү балык чарбасы ишкердигин жүргүзүү үчүн көлмөнү же балык уулоо тилкесин бекитип берүү тууралуу, ар бир тарап үчүн бирден нуска тартибинде, эки нускадан турган келишимге кол коюшат, ал белгиленген формадагы журналга катталат.</w:t>
            </w:r>
          </w:p>
          <w:p w:rsidR="0019212B" w:rsidRPr="00B14780" w:rsidRDefault="00D16010" w:rsidP="0053026A">
            <w:pPr>
              <w:shd w:val="clear" w:color="auto" w:fill="FFFFFF"/>
              <w:ind w:firstLine="397"/>
              <w:jc w:val="both"/>
              <w:rPr>
                <w:rFonts w:ascii="Times New Roman" w:hAnsi="Times New Roman" w:cs="Times New Roman"/>
                <w:b/>
                <w:color w:val="000000"/>
                <w:sz w:val="28"/>
                <w:szCs w:val="28"/>
                <w:lang w:val="ky-KG"/>
              </w:rPr>
            </w:pPr>
            <w:r w:rsidRPr="00E02418">
              <w:rPr>
                <w:rFonts w:ascii="Times New Roman" w:eastAsia="Times New Roman" w:hAnsi="Times New Roman" w:cs="Times New Roman"/>
                <w:color w:val="2B2B2B"/>
                <w:sz w:val="24"/>
                <w:szCs w:val="24"/>
                <w:lang w:val="ky-KG" w:eastAsia="ru-RU"/>
              </w:rPr>
              <w:t>76. Эгерде сынакты жеңип чыгуучу сынак комиссиясы тарабынан билдирмелерге баа берүү жана салыштыруу протоколуна кол коюлган учурдан тартып, 10 жумуш күнү ичинде сынакты уюштуруучу менен келишим түзбөсө, сынактын бул бөлүгүндөгү жыйынтыгы жокко чыгарылат жана билдирмесине экинчи катар номер ыйгарылган башка катышуучу менен келишим түзүлөт</w:t>
            </w:r>
            <w:r w:rsidR="0053026A">
              <w:rPr>
                <w:rFonts w:ascii="Times New Roman" w:eastAsia="Times New Roman" w:hAnsi="Times New Roman" w:cs="Times New Roman"/>
                <w:color w:val="2B2B2B"/>
                <w:sz w:val="24"/>
                <w:szCs w:val="24"/>
                <w:lang w:val="ky-KG" w:eastAsia="ru-RU"/>
              </w:rPr>
              <w:t>.</w:t>
            </w:r>
          </w:p>
        </w:tc>
        <w:tc>
          <w:tcPr>
            <w:tcW w:w="7023" w:type="dxa"/>
          </w:tcPr>
          <w:p w:rsidR="00231837" w:rsidRPr="00B14780" w:rsidRDefault="00231837" w:rsidP="0019212B">
            <w:pPr>
              <w:jc w:val="center"/>
              <w:rPr>
                <w:rFonts w:ascii="Times New Roman" w:hAnsi="Times New Roman" w:cs="Times New Roman"/>
                <w:b/>
                <w:color w:val="000000"/>
                <w:sz w:val="28"/>
                <w:szCs w:val="28"/>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231837" w:rsidRPr="00B14780" w:rsidRDefault="00231837" w:rsidP="00231837">
            <w:pPr>
              <w:jc w:val="both"/>
              <w:rPr>
                <w:rFonts w:ascii="Times New Roman" w:hAnsi="Times New Roman" w:cs="Times New Roman"/>
                <w:color w:val="000000"/>
                <w:sz w:val="24"/>
                <w:szCs w:val="24"/>
                <w:lang w:val="ky-KG"/>
              </w:rPr>
            </w:pPr>
          </w:p>
          <w:p w:rsidR="005135D9" w:rsidRDefault="005135D9" w:rsidP="00231837">
            <w:pPr>
              <w:jc w:val="both"/>
              <w:rPr>
                <w:rFonts w:ascii="Times New Roman" w:hAnsi="Times New Roman" w:cs="Times New Roman"/>
                <w:b/>
                <w:sz w:val="24"/>
                <w:szCs w:val="24"/>
                <w:lang w:val="ky-KG"/>
              </w:rPr>
            </w:pPr>
          </w:p>
          <w:p w:rsidR="00231837" w:rsidRPr="00B02FBA" w:rsidRDefault="00B02FBA" w:rsidP="00231837">
            <w:pPr>
              <w:jc w:val="both"/>
              <w:rPr>
                <w:rFonts w:ascii="Times New Roman" w:hAnsi="Times New Roman" w:cs="Times New Roman"/>
                <w:b/>
                <w:sz w:val="24"/>
                <w:szCs w:val="24"/>
                <w:lang w:val="ky-KG"/>
              </w:rPr>
            </w:pPr>
            <w:r w:rsidRPr="00B02FBA">
              <w:rPr>
                <w:rFonts w:ascii="Times New Roman" w:hAnsi="Times New Roman" w:cs="Times New Roman"/>
                <w:b/>
                <w:sz w:val="24"/>
                <w:szCs w:val="24"/>
                <w:lang w:val="ky-KG"/>
              </w:rPr>
              <w:t>IV бөлүктө</w:t>
            </w:r>
            <w:r w:rsidR="00231837" w:rsidRPr="00B02FBA">
              <w:rPr>
                <w:rFonts w:ascii="Times New Roman" w:hAnsi="Times New Roman" w:cs="Times New Roman"/>
                <w:b/>
                <w:sz w:val="24"/>
                <w:szCs w:val="24"/>
                <w:lang w:val="ky-KG"/>
              </w:rPr>
              <w:t>:</w:t>
            </w:r>
          </w:p>
          <w:p w:rsidR="00231837" w:rsidRPr="00B02FBA" w:rsidRDefault="00231837" w:rsidP="00231837">
            <w:pPr>
              <w:jc w:val="both"/>
              <w:rPr>
                <w:rFonts w:ascii="Times New Roman" w:hAnsi="Times New Roman" w:cs="Times New Roman"/>
                <w:b/>
                <w:sz w:val="24"/>
                <w:szCs w:val="24"/>
                <w:lang w:val="ky-KG"/>
              </w:rPr>
            </w:pPr>
          </w:p>
          <w:p w:rsidR="00231837" w:rsidRPr="00B02FBA" w:rsidRDefault="00231837" w:rsidP="00231837">
            <w:pPr>
              <w:jc w:val="both"/>
              <w:rPr>
                <w:rFonts w:ascii="Times New Roman" w:hAnsi="Times New Roman" w:cs="Times New Roman"/>
                <w:b/>
                <w:sz w:val="24"/>
                <w:szCs w:val="24"/>
                <w:lang w:val="ky-KG"/>
              </w:rPr>
            </w:pPr>
          </w:p>
          <w:p w:rsidR="00FE42C8" w:rsidRPr="00B02FBA" w:rsidRDefault="00FE42C8" w:rsidP="00231837">
            <w:pPr>
              <w:jc w:val="both"/>
              <w:rPr>
                <w:rFonts w:ascii="Times New Roman" w:hAnsi="Times New Roman" w:cs="Times New Roman"/>
                <w:b/>
                <w:sz w:val="24"/>
                <w:szCs w:val="24"/>
                <w:lang w:val="ky-KG"/>
              </w:rPr>
            </w:pPr>
          </w:p>
          <w:p w:rsidR="00FE42C8" w:rsidRPr="00B02FBA" w:rsidRDefault="00FE42C8" w:rsidP="00231837">
            <w:pPr>
              <w:jc w:val="both"/>
              <w:rPr>
                <w:rFonts w:ascii="Times New Roman" w:hAnsi="Times New Roman" w:cs="Times New Roman"/>
                <w:b/>
                <w:sz w:val="24"/>
                <w:szCs w:val="24"/>
                <w:lang w:val="ky-KG"/>
              </w:rPr>
            </w:pPr>
          </w:p>
          <w:p w:rsidR="00B02FBA" w:rsidRPr="00B02FBA" w:rsidRDefault="00B02FBA" w:rsidP="00B02FBA">
            <w:pPr>
              <w:jc w:val="both"/>
              <w:rPr>
                <w:rFonts w:ascii="Times New Roman" w:hAnsi="Times New Roman" w:cs="Times New Roman"/>
                <w:b/>
                <w:sz w:val="24"/>
                <w:szCs w:val="24"/>
                <w:lang w:val="ky-KG"/>
              </w:rPr>
            </w:pPr>
            <w:r w:rsidRPr="00B02FBA">
              <w:rPr>
                <w:rFonts w:ascii="Times New Roman" w:hAnsi="Times New Roman" w:cs="Times New Roman"/>
                <w:sz w:val="24"/>
                <w:szCs w:val="24"/>
                <w:lang w:val="ky-KG"/>
              </w:rPr>
              <w:t xml:space="preserve">- </w:t>
            </w:r>
            <w:r w:rsidRPr="00B02FBA">
              <w:rPr>
                <w:rFonts w:ascii="Times New Roman" w:hAnsi="Times New Roman" w:cs="Times New Roman"/>
                <w:b/>
                <w:sz w:val="24"/>
                <w:szCs w:val="24"/>
                <w:lang w:val="ky-KG"/>
              </w:rPr>
              <w:t>15-пункт төмөнкү мазмундагы үчүнчү бөлүк менен толукталсын:   «Сынак комиссиясынын катчысы оңдоолору жана кирдеп калуулары орун алган болсо арыз берүүч</w:t>
            </w:r>
            <w:r w:rsidR="00085E17">
              <w:rPr>
                <w:rFonts w:ascii="Times New Roman" w:hAnsi="Times New Roman" w:cs="Times New Roman"/>
                <w:b/>
                <w:sz w:val="24"/>
                <w:szCs w:val="24"/>
                <w:lang w:val="ky-KG"/>
              </w:rPr>
              <w:t>ү</w:t>
            </w:r>
            <w:r w:rsidRPr="00B02FBA">
              <w:rPr>
                <w:rFonts w:ascii="Times New Roman" w:hAnsi="Times New Roman" w:cs="Times New Roman"/>
                <w:b/>
                <w:sz w:val="24"/>
                <w:szCs w:val="24"/>
                <w:lang w:val="ky-KG"/>
              </w:rPr>
              <w:t>дөн сынак документтерин кабыл албайт»;</w:t>
            </w: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5135D9" w:rsidRDefault="00B02FBA" w:rsidP="00B02FBA">
            <w:pPr>
              <w:jc w:val="both"/>
              <w:rPr>
                <w:sz w:val="28"/>
                <w:szCs w:val="28"/>
                <w:lang w:val="ky-KG"/>
              </w:rPr>
            </w:pPr>
            <w:r>
              <w:rPr>
                <w:sz w:val="28"/>
                <w:szCs w:val="28"/>
                <w:lang w:val="ky-KG"/>
              </w:rPr>
              <w:t xml:space="preserve">  </w:t>
            </w:r>
          </w:p>
          <w:p w:rsidR="005135D9" w:rsidRDefault="005135D9" w:rsidP="00B02FBA">
            <w:pPr>
              <w:jc w:val="both"/>
              <w:rPr>
                <w:sz w:val="28"/>
                <w:szCs w:val="28"/>
                <w:lang w:val="ky-KG"/>
              </w:rPr>
            </w:pPr>
          </w:p>
          <w:p w:rsidR="00B02FBA" w:rsidRPr="00B02FBA" w:rsidRDefault="00B02FBA" w:rsidP="00B02FBA">
            <w:pPr>
              <w:jc w:val="both"/>
              <w:rPr>
                <w:rFonts w:ascii="Times New Roman" w:hAnsi="Times New Roman" w:cs="Times New Roman"/>
                <w:sz w:val="24"/>
                <w:szCs w:val="24"/>
                <w:lang w:val="ky-KG"/>
              </w:rPr>
            </w:pPr>
            <w:r>
              <w:rPr>
                <w:sz w:val="28"/>
                <w:szCs w:val="28"/>
                <w:lang w:val="ky-KG"/>
              </w:rPr>
              <w:t xml:space="preserve">    </w:t>
            </w:r>
            <w:r w:rsidRPr="00B02FBA">
              <w:rPr>
                <w:rFonts w:ascii="Times New Roman" w:hAnsi="Times New Roman" w:cs="Times New Roman"/>
                <w:sz w:val="24"/>
                <w:szCs w:val="24"/>
                <w:lang w:val="ky-KG"/>
              </w:rPr>
              <w:t>- 19-пунктта,  экинчи, үчүнчү жана төртүнчү абзацтар төмөнкү редакцияда берилсин:</w:t>
            </w: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231837" w:rsidRPr="00B02FBA" w:rsidRDefault="00231837" w:rsidP="00231837">
            <w:pPr>
              <w:jc w:val="both"/>
              <w:rPr>
                <w:rFonts w:ascii="Times New Roman" w:hAnsi="Times New Roman" w:cs="Times New Roman"/>
                <w:sz w:val="24"/>
                <w:szCs w:val="24"/>
                <w:lang w:val="ky-KG"/>
              </w:rPr>
            </w:pPr>
          </w:p>
          <w:p w:rsidR="00B02FBA" w:rsidRPr="00B02FBA" w:rsidRDefault="00B02FBA" w:rsidP="00B02FBA">
            <w:pPr>
              <w:jc w:val="both"/>
              <w:rPr>
                <w:rFonts w:ascii="Times New Roman" w:hAnsi="Times New Roman" w:cs="Times New Roman"/>
                <w:b/>
                <w:sz w:val="24"/>
                <w:szCs w:val="24"/>
                <w:lang w:val="ky-KG"/>
              </w:rPr>
            </w:pPr>
            <w:r w:rsidRPr="00B02FBA">
              <w:rPr>
                <w:rFonts w:ascii="Times New Roman" w:hAnsi="Times New Roman" w:cs="Times New Roman"/>
                <w:b/>
                <w:sz w:val="24"/>
                <w:szCs w:val="24"/>
                <w:lang w:val="ky-KG"/>
              </w:rPr>
              <w:t>« - катоого алынгандыгы туурасындагы салык органдарынан документтер, же болбосо арыз берүүчү катталган жерден арыз берүүчүнүн салыктар боюнча карызынын жок экендиги же орун алышы тууралуу салык органын маалымкаты;</w:t>
            </w:r>
          </w:p>
          <w:p w:rsidR="00B02FBA" w:rsidRPr="000F77B9" w:rsidRDefault="00B02FBA" w:rsidP="00B02FBA">
            <w:pPr>
              <w:jc w:val="both"/>
              <w:rPr>
                <w:rFonts w:ascii="Times New Roman" w:hAnsi="Times New Roman" w:cs="Times New Roman"/>
                <w:b/>
                <w:sz w:val="24"/>
                <w:szCs w:val="24"/>
                <w:lang w:val="ky-KG"/>
              </w:rPr>
            </w:pPr>
            <w:r w:rsidRPr="00B02FBA">
              <w:rPr>
                <w:rFonts w:ascii="Times New Roman" w:hAnsi="Times New Roman" w:cs="Times New Roman"/>
                <w:sz w:val="24"/>
                <w:szCs w:val="24"/>
                <w:lang w:val="ky-KG"/>
              </w:rPr>
              <w:lastRenderedPageBreak/>
              <w:t xml:space="preserve">        </w:t>
            </w:r>
            <w:r w:rsidRPr="000F77B9">
              <w:rPr>
                <w:rFonts w:ascii="Times New Roman" w:hAnsi="Times New Roman" w:cs="Times New Roman"/>
                <w:b/>
                <w:sz w:val="24"/>
                <w:szCs w:val="24"/>
                <w:lang w:val="ky-KG"/>
              </w:rPr>
              <w:tab/>
              <w:t>-  сынактын Катышу</w:t>
            </w:r>
            <w:r w:rsidR="002D5093">
              <w:rPr>
                <w:rFonts w:ascii="Times New Roman" w:hAnsi="Times New Roman" w:cs="Times New Roman"/>
                <w:b/>
                <w:sz w:val="24"/>
                <w:szCs w:val="24"/>
                <w:lang w:val="ky-KG"/>
              </w:rPr>
              <w:t>учусунун катталган жери боюнча К</w:t>
            </w:r>
            <w:r w:rsidRPr="000F77B9">
              <w:rPr>
                <w:rFonts w:ascii="Times New Roman" w:hAnsi="Times New Roman" w:cs="Times New Roman"/>
                <w:b/>
                <w:sz w:val="24"/>
                <w:szCs w:val="24"/>
                <w:lang w:val="ky-KG"/>
              </w:rPr>
              <w:t>ыргыз Республикасынын Социалдык фондунун алдында карызынын жоктугу же орун алышы тууралуу маалымкаты;</w:t>
            </w:r>
          </w:p>
          <w:p w:rsidR="00B02FBA" w:rsidRPr="000F77B9" w:rsidRDefault="00B02FBA" w:rsidP="00B02FBA">
            <w:pPr>
              <w:ind w:firstLine="708"/>
              <w:jc w:val="both"/>
              <w:rPr>
                <w:rFonts w:ascii="Times New Roman" w:hAnsi="Times New Roman" w:cs="Times New Roman"/>
                <w:b/>
                <w:sz w:val="24"/>
                <w:szCs w:val="24"/>
                <w:lang w:val="ky-KG"/>
              </w:rPr>
            </w:pPr>
            <w:r w:rsidRPr="000F77B9">
              <w:rPr>
                <w:rFonts w:ascii="Times New Roman" w:hAnsi="Times New Roman" w:cs="Times New Roman"/>
                <w:b/>
                <w:sz w:val="24"/>
                <w:szCs w:val="24"/>
                <w:lang w:val="ky-KG"/>
              </w:rPr>
              <w:t xml:space="preserve">-  арыз берүүчүнүн менчиктин жана чарба жүргүзүүнүн бардык формаларынын Бирдиктүү мамлекеттик реестрине киргизилгендиги тууралуу статистика боюнча мамлекеттик органы (аймактык, областтык) тарабынан берилген күбөлүктүн көчүрмөсү. </w:t>
            </w: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0F77B9" w:rsidRDefault="000F77B9" w:rsidP="00B02FBA">
            <w:pPr>
              <w:ind w:firstLine="708"/>
              <w:jc w:val="both"/>
              <w:rPr>
                <w:rFonts w:ascii="Times New Roman" w:hAnsi="Times New Roman" w:cs="Times New Roman"/>
                <w:sz w:val="24"/>
                <w:szCs w:val="24"/>
                <w:lang w:val="ky-KG"/>
              </w:rPr>
            </w:pPr>
          </w:p>
          <w:p w:rsidR="00B02FBA" w:rsidRPr="00B02FBA" w:rsidRDefault="00B02FBA" w:rsidP="00B02FBA">
            <w:pPr>
              <w:ind w:firstLine="708"/>
              <w:jc w:val="both"/>
              <w:rPr>
                <w:rFonts w:ascii="Times New Roman" w:hAnsi="Times New Roman" w:cs="Times New Roman"/>
                <w:sz w:val="24"/>
                <w:szCs w:val="24"/>
                <w:lang w:val="ky-KG"/>
              </w:rPr>
            </w:pPr>
            <w:r w:rsidRPr="00B02FBA">
              <w:rPr>
                <w:rFonts w:ascii="Times New Roman" w:hAnsi="Times New Roman" w:cs="Times New Roman"/>
                <w:sz w:val="24"/>
                <w:szCs w:val="24"/>
                <w:lang w:val="ky-KG"/>
              </w:rPr>
              <w:t xml:space="preserve">- 20-пункт төмөнкү редакцияда берилсин: </w:t>
            </w:r>
          </w:p>
          <w:p w:rsidR="000F77B9" w:rsidRDefault="000F77B9" w:rsidP="00B02FBA">
            <w:pPr>
              <w:ind w:firstLine="708"/>
              <w:jc w:val="both"/>
              <w:rPr>
                <w:rFonts w:ascii="Times New Roman" w:hAnsi="Times New Roman" w:cs="Times New Roman"/>
                <w:sz w:val="24"/>
                <w:szCs w:val="24"/>
                <w:lang w:val="ky-KG"/>
              </w:rPr>
            </w:pPr>
          </w:p>
          <w:p w:rsidR="00B02FBA" w:rsidRPr="000F77B9" w:rsidRDefault="00B02FBA" w:rsidP="00B02FBA">
            <w:pPr>
              <w:ind w:firstLine="708"/>
              <w:jc w:val="both"/>
              <w:rPr>
                <w:rFonts w:ascii="Times New Roman" w:hAnsi="Times New Roman" w:cs="Times New Roman"/>
                <w:b/>
                <w:sz w:val="24"/>
                <w:szCs w:val="24"/>
                <w:lang w:val="ky-KG"/>
              </w:rPr>
            </w:pPr>
            <w:r w:rsidRPr="000F77B9">
              <w:rPr>
                <w:rFonts w:ascii="Times New Roman" w:hAnsi="Times New Roman" w:cs="Times New Roman"/>
                <w:b/>
                <w:sz w:val="24"/>
                <w:szCs w:val="24"/>
                <w:lang w:val="ky-KG"/>
              </w:rPr>
              <w:t>«Арыз берүүчү, сынак документтеринин топтомун комиссия мүчөлөрүнүн санына жараша зарыл болгон нуск</w:t>
            </w:r>
            <w:r w:rsidR="002D5093">
              <w:rPr>
                <w:rFonts w:ascii="Times New Roman" w:hAnsi="Times New Roman" w:cs="Times New Roman"/>
                <w:b/>
                <w:sz w:val="24"/>
                <w:szCs w:val="24"/>
                <w:lang w:val="ky-KG"/>
              </w:rPr>
              <w:t>ада</w:t>
            </w:r>
            <w:r w:rsidRPr="000F77B9">
              <w:rPr>
                <w:rFonts w:ascii="Times New Roman" w:hAnsi="Times New Roman" w:cs="Times New Roman"/>
                <w:b/>
                <w:sz w:val="24"/>
                <w:szCs w:val="24"/>
                <w:lang w:val="ky-KG"/>
              </w:rPr>
              <w:t xml:space="preserve"> даярдайт, анын ичинен бир нускасы түп нускада болот, ал эми башка көчүрмөлөрү арыз берүүчү тарабынан тастыкталат».</w:t>
            </w:r>
          </w:p>
          <w:p w:rsidR="00283685" w:rsidRPr="00E02418" w:rsidRDefault="00B02FBA" w:rsidP="00B02FBA">
            <w:pPr>
              <w:jc w:val="both"/>
              <w:rPr>
                <w:rFonts w:ascii="Times New Roman" w:hAnsi="Times New Roman" w:cs="Times New Roman"/>
                <w:b/>
                <w:sz w:val="24"/>
                <w:szCs w:val="24"/>
                <w:lang w:val="ky-KG"/>
              </w:rPr>
            </w:pPr>
            <w:r w:rsidRPr="00B02FBA">
              <w:rPr>
                <w:rFonts w:ascii="Times New Roman" w:hAnsi="Times New Roman" w:cs="Times New Roman"/>
                <w:b/>
                <w:sz w:val="24"/>
                <w:szCs w:val="24"/>
                <w:lang w:val="ky-KG"/>
              </w:rPr>
              <w:lastRenderedPageBreak/>
              <w:t xml:space="preserve"> </w:t>
            </w:r>
          </w:p>
          <w:p w:rsidR="00231837" w:rsidRPr="00E02418" w:rsidRDefault="00231837" w:rsidP="00231837">
            <w:pPr>
              <w:jc w:val="both"/>
              <w:rPr>
                <w:rFonts w:ascii="Times New Roman" w:hAnsi="Times New Roman" w:cs="Times New Roman"/>
                <w:sz w:val="24"/>
                <w:szCs w:val="24"/>
                <w:lang w:val="ky-KG"/>
              </w:rPr>
            </w:pPr>
          </w:p>
          <w:p w:rsidR="00725C1C" w:rsidRPr="00E02418" w:rsidRDefault="00725C1C" w:rsidP="00283685">
            <w:pPr>
              <w:jc w:val="both"/>
              <w:rPr>
                <w:rFonts w:ascii="Times New Roman" w:hAnsi="Times New Roman" w:cs="Times New Roman"/>
                <w:b/>
                <w:sz w:val="24"/>
                <w:szCs w:val="24"/>
                <w:lang w:val="ky-KG"/>
              </w:rPr>
            </w:pPr>
          </w:p>
          <w:p w:rsidR="00725C1C" w:rsidRPr="00E02418" w:rsidRDefault="00725C1C" w:rsidP="00283685">
            <w:pPr>
              <w:jc w:val="both"/>
              <w:rPr>
                <w:rFonts w:ascii="Times New Roman" w:hAnsi="Times New Roman" w:cs="Times New Roman"/>
                <w:b/>
                <w:sz w:val="24"/>
                <w:szCs w:val="24"/>
                <w:lang w:val="ky-KG"/>
              </w:rPr>
            </w:pPr>
          </w:p>
          <w:p w:rsidR="00725C1C" w:rsidRPr="00E02418" w:rsidRDefault="00725C1C" w:rsidP="00283685">
            <w:pPr>
              <w:jc w:val="both"/>
              <w:rPr>
                <w:rFonts w:ascii="Times New Roman" w:hAnsi="Times New Roman" w:cs="Times New Roman"/>
                <w:b/>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0F77B9" w:rsidRPr="000F77B9" w:rsidRDefault="000F77B9" w:rsidP="000F77B9">
            <w:pPr>
              <w:ind w:firstLine="708"/>
              <w:jc w:val="both"/>
              <w:rPr>
                <w:rFonts w:ascii="Times New Roman" w:hAnsi="Times New Roman" w:cs="Times New Roman"/>
                <w:sz w:val="24"/>
                <w:szCs w:val="24"/>
                <w:lang w:val="ky-KG"/>
              </w:rPr>
            </w:pPr>
            <w:r w:rsidRPr="000F77B9">
              <w:rPr>
                <w:rFonts w:ascii="Times New Roman" w:hAnsi="Times New Roman" w:cs="Times New Roman"/>
                <w:sz w:val="24"/>
                <w:szCs w:val="24"/>
                <w:lang w:val="ky-KG"/>
              </w:rPr>
              <w:t xml:space="preserve">- 23-пунктта, экинчи жана үчүнчү бөлүктөр төмөнкү рудакцияда берилсин:                                                                                     </w:t>
            </w:r>
          </w:p>
          <w:p w:rsidR="000F77B9" w:rsidRDefault="000F77B9" w:rsidP="000F77B9">
            <w:pPr>
              <w:ind w:firstLine="708"/>
              <w:rPr>
                <w:rFonts w:ascii="Times New Roman" w:hAnsi="Times New Roman" w:cs="Times New Roman"/>
                <w:sz w:val="24"/>
                <w:szCs w:val="24"/>
                <w:lang w:val="ky-KG"/>
              </w:rPr>
            </w:pPr>
          </w:p>
          <w:p w:rsidR="000F77B9" w:rsidRDefault="000F77B9" w:rsidP="000F77B9">
            <w:pPr>
              <w:ind w:firstLine="708"/>
              <w:rPr>
                <w:rFonts w:ascii="Times New Roman" w:hAnsi="Times New Roman" w:cs="Times New Roman"/>
                <w:sz w:val="24"/>
                <w:szCs w:val="24"/>
                <w:lang w:val="ky-KG"/>
              </w:rPr>
            </w:pPr>
          </w:p>
          <w:p w:rsidR="000F77B9" w:rsidRDefault="000F77B9" w:rsidP="000F77B9">
            <w:pPr>
              <w:ind w:firstLine="708"/>
              <w:rPr>
                <w:rFonts w:ascii="Times New Roman" w:hAnsi="Times New Roman" w:cs="Times New Roman"/>
                <w:sz w:val="24"/>
                <w:szCs w:val="24"/>
                <w:lang w:val="ky-KG"/>
              </w:rPr>
            </w:pPr>
          </w:p>
          <w:p w:rsidR="000F77B9" w:rsidRPr="000F77B9" w:rsidRDefault="000F77B9" w:rsidP="000F77B9">
            <w:pPr>
              <w:ind w:firstLine="708"/>
              <w:rPr>
                <w:rFonts w:ascii="Times New Roman" w:hAnsi="Times New Roman" w:cs="Times New Roman"/>
                <w:b/>
                <w:sz w:val="24"/>
                <w:szCs w:val="24"/>
              </w:rPr>
            </w:pPr>
            <w:r w:rsidRPr="000F77B9">
              <w:rPr>
                <w:rFonts w:ascii="Times New Roman" w:hAnsi="Times New Roman" w:cs="Times New Roman"/>
                <w:b/>
                <w:sz w:val="24"/>
                <w:szCs w:val="24"/>
                <w:lang w:val="ky-KG"/>
              </w:rPr>
              <w:t>“Сынакка катышуу боюнча документациялар эки катталган конверттер менен берилет</w:t>
            </w:r>
            <w:r w:rsidRPr="000F77B9">
              <w:rPr>
                <w:rFonts w:ascii="Times New Roman" w:hAnsi="Times New Roman" w:cs="Times New Roman"/>
                <w:b/>
                <w:sz w:val="24"/>
                <w:szCs w:val="24"/>
              </w:rPr>
              <w:t xml:space="preserve">:  </w:t>
            </w:r>
          </w:p>
          <w:p w:rsidR="000F77B9" w:rsidRPr="000F77B9" w:rsidRDefault="000F77B9" w:rsidP="000F77B9">
            <w:pPr>
              <w:ind w:firstLine="708"/>
              <w:jc w:val="both"/>
              <w:rPr>
                <w:rFonts w:ascii="Times New Roman" w:hAnsi="Times New Roman" w:cs="Times New Roman"/>
                <w:b/>
                <w:sz w:val="24"/>
                <w:szCs w:val="24"/>
              </w:rPr>
            </w:pPr>
            <w:r w:rsidRPr="000F77B9">
              <w:rPr>
                <w:rFonts w:ascii="Times New Roman" w:hAnsi="Times New Roman" w:cs="Times New Roman"/>
                <w:b/>
                <w:sz w:val="24"/>
                <w:szCs w:val="24"/>
              </w:rPr>
              <w:t xml:space="preserve">а) </w:t>
            </w:r>
            <w:r w:rsidRPr="000F77B9">
              <w:rPr>
                <w:rFonts w:ascii="Times New Roman" w:hAnsi="Times New Roman" w:cs="Times New Roman"/>
                <w:b/>
                <w:sz w:val="24"/>
                <w:szCs w:val="24"/>
                <w:lang w:val="ky-KG"/>
              </w:rPr>
              <w:t>сырткы чоң конвертинде сынакка катышуу тууралуу билдирме камтылат</w:t>
            </w:r>
            <w:r w:rsidRPr="000F77B9">
              <w:rPr>
                <w:rFonts w:ascii="Times New Roman" w:hAnsi="Times New Roman" w:cs="Times New Roman"/>
                <w:b/>
                <w:sz w:val="24"/>
                <w:szCs w:val="24"/>
              </w:rPr>
              <w:t xml:space="preserve">; </w:t>
            </w:r>
          </w:p>
          <w:p w:rsidR="000F77B9" w:rsidRPr="000F77B9" w:rsidRDefault="000F77B9" w:rsidP="000F77B9">
            <w:pPr>
              <w:ind w:firstLine="708"/>
              <w:jc w:val="both"/>
              <w:rPr>
                <w:rFonts w:ascii="Times New Roman" w:hAnsi="Times New Roman" w:cs="Times New Roman"/>
                <w:b/>
                <w:sz w:val="24"/>
                <w:szCs w:val="24"/>
              </w:rPr>
            </w:pPr>
            <w:r w:rsidRPr="000F77B9">
              <w:rPr>
                <w:rFonts w:ascii="Times New Roman" w:hAnsi="Times New Roman" w:cs="Times New Roman"/>
                <w:b/>
                <w:sz w:val="24"/>
                <w:szCs w:val="24"/>
              </w:rPr>
              <w:t xml:space="preserve">б) </w:t>
            </w:r>
            <w:r w:rsidRPr="000F77B9">
              <w:rPr>
                <w:rFonts w:ascii="Times New Roman" w:hAnsi="Times New Roman" w:cs="Times New Roman"/>
                <w:b/>
                <w:sz w:val="24"/>
                <w:szCs w:val="24"/>
                <w:lang w:val="ky-KG"/>
              </w:rPr>
              <w:t>ички кичине конвертинде сынак сунуштары камтылат</w:t>
            </w:r>
            <w:r w:rsidRPr="000F77B9">
              <w:rPr>
                <w:rFonts w:ascii="Times New Roman" w:hAnsi="Times New Roman" w:cs="Times New Roman"/>
                <w:b/>
                <w:sz w:val="24"/>
                <w:szCs w:val="24"/>
              </w:rPr>
              <w:t xml:space="preserve">.  </w:t>
            </w:r>
          </w:p>
          <w:p w:rsidR="000F77B9" w:rsidRPr="000F77B9" w:rsidRDefault="000F77B9" w:rsidP="000F77B9">
            <w:pPr>
              <w:jc w:val="both"/>
              <w:rPr>
                <w:rFonts w:ascii="Times New Roman" w:hAnsi="Times New Roman" w:cs="Times New Roman"/>
                <w:b/>
                <w:sz w:val="24"/>
                <w:szCs w:val="24"/>
                <w:lang w:val="ky-KG"/>
              </w:rPr>
            </w:pPr>
            <w:r w:rsidRPr="000F77B9">
              <w:rPr>
                <w:rFonts w:ascii="Times New Roman" w:hAnsi="Times New Roman" w:cs="Times New Roman"/>
                <w:b/>
                <w:sz w:val="24"/>
                <w:szCs w:val="24"/>
              </w:rPr>
              <w:t xml:space="preserve">       </w:t>
            </w:r>
            <w:r w:rsidR="002D5093">
              <w:rPr>
                <w:rFonts w:ascii="Times New Roman" w:hAnsi="Times New Roman" w:cs="Times New Roman"/>
                <w:b/>
                <w:sz w:val="24"/>
                <w:szCs w:val="24"/>
                <w:lang w:val="ky-KG"/>
              </w:rPr>
              <w:tab/>
              <w:t>Кичине конверт</w:t>
            </w:r>
            <w:r w:rsidRPr="000F77B9">
              <w:rPr>
                <w:rFonts w:ascii="Times New Roman" w:hAnsi="Times New Roman" w:cs="Times New Roman"/>
                <w:b/>
                <w:sz w:val="24"/>
                <w:szCs w:val="24"/>
                <w:lang w:val="ky-KG"/>
              </w:rPr>
              <w:t xml:space="preserve"> чоң конверт</w:t>
            </w:r>
            <w:r w:rsidR="002D5093">
              <w:rPr>
                <w:rFonts w:ascii="Times New Roman" w:hAnsi="Times New Roman" w:cs="Times New Roman"/>
                <w:b/>
                <w:sz w:val="24"/>
                <w:szCs w:val="24"/>
                <w:lang w:val="ky-KG"/>
              </w:rPr>
              <w:t>к</w:t>
            </w:r>
            <w:r w:rsidRPr="000F77B9">
              <w:rPr>
                <w:rFonts w:ascii="Times New Roman" w:hAnsi="Times New Roman" w:cs="Times New Roman"/>
                <w:b/>
                <w:sz w:val="24"/>
                <w:szCs w:val="24"/>
                <w:lang w:val="ky-KG"/>
              </w:rPr>
              <w:t>е салынат, чапталып, комиссиянын катчысына тапшырылат.</w:t>
            </w:r>
          </w:p>
          <w:p w:rsidR="000F77B9" w:rsidRPr="000F77B9" w:rsidRDefault="000F77B9" w:rsidP="000F77B9">
            <w:pPr>
              <w:jc w:val="both"/>
              <w:rPr>
                <w:rFonts w:ascii="Times New Roman" w:hAnsi="Times New Roman" w:cs="Times New Roman"/>
                <w:b/>
                <w:sz w:val="24"/>
                <w:szCs w:val="24"/>
                <w:lang w:val="ky-KG"/>
              </w:rPr>
            </w:pPr>
            <w:r w:rsidRPr="000F77B9">
              <w:rPr>
                <w:rFonts w:ascii="Times New Roman" w:hAnsi="Times New Roman" w:cs="Times New Roman"/>
                <w:b/>
                <w:sz w:val="24"/>
                <w:szCs w:val="24"/>
                <w:lang w:val="ky-KG"/>
              </w:rPr>
              <w:lastRenderedPageBreak/>
              <w:t xml:space="preserve">       </w:t>
            </w:r>
            <w:r w:rsidRPr="000F77B9">
              <w:rPr>
                <w:rFonts w:ascii="Times New Roman" w:hAnsi="Times New Roman" w:cs="Times New Roman"/>
                <w:b/>
                <w:sz w:val="24"/>
                <w:szCs w:val="24"/>
                <w:lang w:val="ky-KG"/>
              </w:rPr>
              <w:tab/>
              <w:t>Ички кичине конверти арыз берүүчү тарабынан сынак сунуштарын берүү учурунда чапталышы керек».</w:t>
            </w:r>
          </w:p>
          <w:p w:rsidR="002A0304" w:rsidRPr="00E02418" w:rsidRDefault="002A0304" w:rsidP="00283685">
            <w:pPr>
              <w:jc w:val="both"/>
              <w:rPr>
                <w:rFonts w:ascii="Times New Roman" w:hAnsi="Times New Roman" w:cs="Times New Roman"/>
                <w:sz w:val="24"/>
                <w:szCs w:val="24"/>
                <w:lang w:val="ky-KG"/>
              </w:rPr>
            </w:pPr>
          </w:p>
          <w:p w:rsidR="00283685" w:rsidRPr="00E02418" w:rsidRDefault="00283685" w:rsidP="00283685">
            <w:pPr>
              <w:jc w:val="both"/>
              <w:rPr>
                <w:rFonts w:ascii="Times New Roman" w:hAnsi="Times New Roman" w:cs="Times New Roman"/>
                <w:sz w:val="24"/>
                <w:szCs w:val="24"/>
                <w:lang w:val="ky-KG"/>
              </w:rPr>
            </w:pPr>
          </w:p>
          <w:p w:rsidR="00FE42C8" w:rsidRDefault="00FE42C8" w:rsidP="002A0304">
            <w:pPr>
              <w:jc w:val="both"/>
              <w:rPr>
                <w:rFonts w:ascii="Times New Roman" w:hAnsi="Times New Roman" w:cs="Times New Roman"/>
                <w:b/>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2A0304" w:rsidRPr="00E02418" w:rsidRDefault="002A0304" w:rsidP="002A0304">
            <w:pPr>
              <w:jc w:val="both"/>
              <w:rPr>
                <w:rFonts w:ascii="Times New Roman" w:hAnsi="Times New Roman" w:cs="Times New Roman"/>
                <w:sz w:val="24"/>
                <w:szCs w:val="24"/>
                <w:lang w:val="ky-KG"/>
              </w:rPr>
            </w:pPr>
          </w:p>
          <w:p w:rsidR="000F77B9" w:rsidRPr="000F77B9" w:rsidRDefault="000F77B9" w:rsidP="000F77B9">
            <w:pPr>
              <w:ind w:firstLine="708"/>
              <w:jc w:val="both"/>
              <w:rPr>
                <w:rFonts w:ascii="Times New Roman" w:hAnsi="Times New Roman" w:cs="Times New Roman"/>
                <w:b/>
                <w:sz w:val="24"/>
                <w:szCs w:val="24"/>
                <w:lang w:val="ky-KG"/>
              </w:rPr>
            </w:pPr>
            <w:r w:rsidRPr="000F77B9">
              <w:rPr>
                <w:rFonts w:ascii="Times New Roman" w:hAnsi="Times New Roman" w:cs="Times New Roman"/>
                <w:b/>
                <w:sz w:val="24"/>
                <w:szCs w:val="24"/>
                <w:lang w:val="ky-KG"/>
              </w:rPr>
              <w:t>- 28-пункттун экинчи абзацындагы «орун ал</w:t>
            </w:r>
            <w:r>
              <w:rPr>
                <w:rFonts w:ascii="Times New Roman" w:hAnsi="Times New Roman" w:cs="Times New Roman"/>
                <w:b/>
                <w:sz w:val="24"/>
                <w:szCs w:val="24"/>
                <w:lang w:val="ky-KG"/>
              </w:rPr>
              <w:t>уусу</w:t>
            </w:r>
            <w:r w:rsidRPr="000F77B9">
              <w:rPr>
                <w:rFonts w:ascii="Times New Roman" w:hAnsi="Times New Roman" w:cs="Times New Roman"/>
                <w:b/>
                <w:sz w:val="24"/>
                <w:szCs w:val="24"/>
                <w:lang w:val="ky-KG"/>
              </w:rPr>
              <w:t>» деген сөздөр алынып салынсын.</w:t>
            </w:r>
          </w:p>
          <w:p w:rsidR="003741CC" w:rsidRPr="000F77B9"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AF5ED7" w:rsidRDefault="000F77B9" w:rsidP="000F77B9">
            <w:pPr>
              <w:rPr>
                <w:rFonts w:ascii="Times New Roman" w:hAnsi="Times New Roman" w:cs="Times New Roman"/>
                <w:b/>
                <w:sz w:val="24"/>
                <w:szCs w:val="24"/>
                <w:lang w:val="ky-KG"/>
              </w:rPr>
            </w:pPr>
            <w:r w:rsidRPr="000F77B9">
              <w:rPr>
                <w:rFonts w:ascii="Times New Roman" w:hAnsi="Times New Roman" w:cs="Times New Roman"/>
                <w:b/>
                <w:sz w:val="24"/>
                <w:szCs w:val="24"/>
                <w:lang w:val="ky-KG"/>
              </w:rPr>
              <w:t xml:space="preserve">     </w:t>
            </w:r>
          </w:p>
          <w:p w:rsidR="00AF5ED7" w:rsidRDefault="00AF5ED7" w:rsidP="000F77B9">
            <w:pPr>
              <w:rPr>
                <w:rFonts w:ascii="Times New Roman" w:hAnsi="Times New Roman" w:cs="Times New Roman"/>
                <w:b/>
                <w:sz w:val="24"/>
                <w:szCs w:val="24"/>
                <w:lang w:val="ky-KG"/>
              </w:rPr>
            </w:pPr>
          </w:p>
          <w:p w:rsidR="00AF5ED7" w:rsidRDefault="00AF5ED7" w:rsidP="000F77B9">
            <w:pPr>
              <w:rPr>
                <w:rFonts w:ascii="Times New Roman" w:hAnsi="Times New Roman" w:cs="Times New Roman"/>
                <w:b/>
                <w:sz w:val="24"/>
                <w:szCs w:val="24"/>
                <w:lang w:val="ky-KG"/>
              </w:rPr>
            </w:pPr>
          </w:p>
          <w:p w:rsidR="00AF5ED7" w:rsidRDefault="00AF5ED7" w:rsidP="000F77B9">
            <w:pPr>
              <w:rPr>
                <w:rFonts w:ascii="Times New Roman" w:hAnsi="Times New Roman" w:cs="Times New Roman"/>
                <w:b/>
                <w:sz w:val="24"/>
                <w:szCs w:val="24"/>
                <w:lang w:val="ky-KG"/>
              </w:rPr>
            </w:pPr>
          </w:p>
          <w:p w:rsidR="000F77B9" w:rsidRPr="00AF5ED7" w:rsidRDefault="000F77B9" w:rsidP="000F77B9">
            <w:pPr>
              <w:rPr>
                <w:rFonts w:ascii="Times New Roman" w:hAnsi="Times New Roman" w:cs="Times New Roman"/>
                <w:b/>
                <w:sz w:val="24"/>
                <w:szCs w:val="24"/>
                <w:lang w:val="ky-KG"/>
              </w:rPr>
            </w:pPr>
            <w:r w:rsidRPr="000F77B9">
              <w:rPr>
                <w:rFonts w:ascii="Times New Roman" w:hAnsi="Times New Roman" w:cs="Times New Roman"/>
                <w:b/>
                <w:sz w:val="24"/>
                <w:szCs w:val="24"/>
                <w:lang w:val="en-US"/>
              </w:rPr>
              <w:t>V</w:t>
            </w:r>
            <w:r w:rsidRPr="000F77B9">
              <w:rPr>
                <w:rFonts w:ascii="Times New Roman" w:hAnsi="Times New Roman" w:cs="Times New Roman"/>
                <w:b/>
                <w:sz w:val="24"/>
                <w:szCs w:val="24"/>
                <w:lang w:val="ky-KG"/>
              </w:rPr>
              <w:t xml:space="preserve"> бөлүктө</w:t>
            </w:r>
            <w:r w:rsidRPr="000F77B9">
              <w:rPr>
                <w:rFonts w:ascii="Times New Roman" w:hAnsi="Times New Roman" w:cs="Times New Roman"/>
                <w:b/>
                <w:sz w:val="24"/>
                <w:szCs w:val="24"/>
              </w:rPr>
              <w:t>:</w:t>
            </w:r>
          </w:p>
          <w:p w:rsidR="000F77B9" w:rsidRDefault="000F77B9" w:rsidP="000F77B9">
            <w:pPr>
              <w:ind w:firstLine="708"/>
              <w:rPr>
                <w:rFonts w:ascii="Times New Roman" w:hAnsi="Times New Roman" w:cs="Times New Roman"/>
                <w:b/>
                <w:sz w:val="24"/>
                <w:szCs w:val="24"/>
                <w:lang w:val="ky-KG"/>
              </w:rPr>
            </w:pPr>
          </w:p>
          <w:p w:rsidR="00AF5ED7" w:rsidRDefault="00AF5ED7" w:rsidP="00AF5ED7">
            <w:pPr>
              <w:rPr>
                <w:rFonts w:ascii="Times New Roman" w:hAnsi="Times New Roman" w:cs="Times New Roman"/>
                <w:b/>
                <w:sz w:val="24"/>
                <w:szCs w:val="24"/>
                <w:lang w:val="ky-KG"/>
              </w:rPr>
            </w:pPr>
          </w:p>
          <w:p w:rsidR="000F77B9" w:rsidRPr="00AF5ED7" w:rsidRDefault="000F77B9" w:rsidP="00AF5ED7">
            <w:pPr>
              <w:rPr>
                <w:rFonts w:ascii="Times New Roman" w:hAnsi="Times New Roman" w:cs="Times New Roman"/>
                <w:sz w:val="24"/>
                <w:szCs w:val="24"/>
                <w:lang w:val="ky-KG"/>
              </w:rPr>
            </w:pPr>
            <w:r w:rsidRPr="00AF5ED7">
              <w:rPr>
                <w:rFonts w:ascii="Times New Roman" w:hAnsi="Times New Roman" w:cs="Times New Roman"/>
                <w:sz w:val="24"/>
                <w:szCs w:val="24"/>
                <w:lang w:val="ky-KG"/>
              </w:rPr>
              <w:t>- 33-пункт төмөнкү редакцияда берилсин:</w:t>
            </w:r>
          </w:p>
          <w:p w:rsidR="000F77B9" w:rsidRPr="000F77B9" w:rsidRDefault="000F77B9" w:rsidP="00AF5ED7">
            <w:pPr>
              <w:jc w:val="both"/>
              <w:rPr>
                <w:rFonts w:ascii="Times New Roman" w:hAnsi="Times New Roman" w:cs="Times New Roman"/>
                <w:b/>
                <w:sz w:val="24"/>
                <w:szCs w:val="24"/>
                <w:lang w:val="ky-KG"/>
              </w:rPr>
            </w:pPr>
            <w:r w:rsidRPr="000F77B9">
              <w:rPr>
                <w:rFonts w:ascii="Times New Roman" w:hAnsi="Times New Roman" w:cs="Times New Roman"/>
                <w:b/>
                <w:sz w:val="24"/>
                <w:szCs w:val="24"/>
                <w:lang w:val="ky-KG"/>
              </w:rPr>
              <w:lastRenderedPageBreak/>
              <w:t>«33. Сынак комиссиясынын курамы сынакты уюштуруучу тарабынан аныкталат, сынак комиссиясынын мүчөлөрүнүн жалпы саны кеминде 7 адамдан турат, биро</w:t>
            </w:r>
            <w:r>
              <w:rPr>
                <w:rFonts w:ascii="Times New Roman" w:hAnsi="Times New Roman" w:cs="Times New Roman"/>
                <w:b/>
                <w:sz w:val="24"/>
                <w:szCs w:val="24"/>
                <w:lang w:val="ky-KG"/>
              </w:rPr>
              <w:t xml:space="preserve">к </w:t>
            </w:r>
            <w:r w:rsidRPr="000F77B9">
              <w:rPr>
                <w:rFonts w:ascii="Times New Roman" w:hAnsi="Times New Roman" w:cs="Times New Roman"/>
                <w:b/>
                <w:sz w:val="24"/>
                <w:szCs w:val="24"/>
                <w:lang w:val="ky-KG"/>
              </w:rPr>
              <w:t>11 адамдан ашпайт».</w:t>
            </w:r>
          </w:p>
          <w:p w:rsidR="003741CC" w:rsidRPr="000F77B9" w:rsidRDefault="003741CC" w:rsidP="003741CC">
            <w:pPr>
              <w:rPr>
                <w:sz w:val="2"/>
                <w:szCs w:val="2"/>
                <w:lang w:val="ky-KG"/>
              </w:rPr>
            </w:pPr>
          </w:p>
          <w:p w:rsidR="003741CC" w:rsidRPr="000F77B9" w:rsidRDefault="003741CC" w:rsidP="003741CC">
            <w:pPr>
              <w:rPr>
                <w:sz w:val="2"/>
                <w:szCs w:val="2"/>
                <w:lang w:val="ky-KG"/>
              </w:rPr>
            </w:pPr>
          </w:p>
          <w:p w:rsidR="002A0304" w:rsidRPr="000F77B9" w:rsidRDefault="002A0304" w:rsidP="002A0304">
            <w:pPr>
              <w:jc w:val="both"/>
              <w:rPr>
                <w:rFonts w:ascii="Times New Roman" w:hAnsi="Times New Roman" w:cs="Times New Roman"/>
                <w:sz w:val="24"/>
                <w:szCs w:val="24"/>
                <w:lang w:val="ky-KG"/>
              </w:rPr>
            </w:pPr>
          </w:p>
          <w:p w:rsidR="002A0304" w:rsidRPr="000F77B9" w:rsidRDefault="002A0304" w:rsidP="002A0304">
            <w:pPr>
              <w:jc w:val="both"/>
              <w:rPr>
                <w:rFonts w:ascii="Times New Roman" w:hAnsi="Times New Roman" w:cs="Times New Roman"/>
                <w:sz w:val="24"/>
                <w:szCs w:val="24"/>
                <w:lang w:val="ky-KG"/>
              </w:rPr>
            </w:pPr>
          </w:p>
          <w:p w:rsidR="00FE42C8" w:rsidRDefault="00FE42C8" w:rsidP="003741CC">
            <w:pPr>
              <w:rPr>
                <w:rFonts w:ascii="Times New Roman" w:hAnsi="Times New Roman" w:cs="Times New Roman"/>
                <w:b/>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Pr="00E02418" w:rsidRDefault="003741CC" w:rsidP="003741CC">
            <w:pPr>
              <w:jc w:val="both"/>
              <w:rPr>
                <w:rFonts w:ascii="Times New Roman" w:hAnsi="Times New Roman" w:cs="Times New Roman"/>
                <w:sz w:val="24"/>
                <w:szCs w:val="24"/>
                <w:lang w:val="ky-KG"/>
              </w:rPr>
            </w:pPr>
          </w:p>
          <w:p w:rsidR="003741CC" w:rsidRDefault="003741CC" w:rsidP="003741CC">
            <w:pPr>
              <w:jc w:val="both"/>
              <w:rPr>
                <w:rFonts w:ascii="Times New Roman" w:hAnsi="Times New Roman" w:cs="Times New Roman"/>
                <w:sz w:val="24"/>
                <w:szCs w:val="24"/>
                <w:lang w:val="ky-KG"/>
              </w:rPr>
            </w:pPr>
          </w:p>
          <w:p w:rsidR="005135D9" w:rsidRDefault="005135D9" w:rsidP="003741CC">
            <w:pPr>
              <w:jc w:val="both"/>
              <w:rPr>
                <w:rFonts w:ascii="Times New Roman" w:hAnsi="Times New Roman" w:cs="Times New Roman"/>
                <w:sz w:val="24"/>
                <w:szCs w:val="24"/>
                <w:lang w:val="ky-KG"/>
              </w:rPr>
            </w:pPr>
          </w:p>
          <w:p w:rsidR="005135D9" w:rsidRDefault="005135D9" w:rsidP="003741CC">
            <w:pPr>
              <w:jc w:val="both"/>
              <w:rPr>
                <w:rFonts w:ascii="Times New Roman" w:hAnsi="Times New Roman" w:cs="Times New Roman"/>
                <w:sz w:val="24"/>
                <w:szCs w:val="24"/>
                <w:lang w:val="ky-KG"/>
              </w:rPr>
            </w:pPr>
          </w:p>
          <w:p w:rsidR="005135D9" w:rsidRDefault="005135D9" w:rsidP="003741CC">
            <w:pPr>
              <w:jc w:val="both"/>
              <w:rPr>
                <w:rFonts w:ascii="Times New Roman" w:hAnsi="Times New Roman" w:cs="Times New Roman"/>
                <w:sz w:val="24"/>
                <w:szCs w:val="24"/>
                <w:lang w:val="ky-KG"/>
              </w:rPr>
            </w:pPr>
          </w:p>
          <w:p w:rsidR="000F77B9" w:rsidRPr="000F77B9" w:rsidRDefault="000F77B9" w:rsidP="00AF5ED7">
            <w:pPr>
              <w:jc w:val="both"/>
              <w:rPr>
                <w:rFonts w:ascii="Times New Roman" w:hAnsi="Times New Roman" w:cs="Times New Roman"/>
                <w:b/>
                <w:sz w:val="24"/>
                <w:szCs w:val="24"/>
                <w:lang w:val="ky-KG"/>
              </w:rPr>
            </w:pPr>
            <w:r w:rsidRPr="000F77B9">
              <w:rPr>
                <w:rFonts w:ascii="Times New Roman" w:hAnsi="Times New Roman" w:cs="Times New Roman"/>
                <w:b/>
                <w:sz w:val="24"/>
                <w:szCs w:val="24"/>
                <w:lang w:val="ky-KG"/>
              </w:rPr>
              <w:t xml:space="preserve">- 41-пункттагы «ага мүчөлөрүнүн жарымынан көбү»  деген сөздөр “комиссия мүчөлөрүнүн санынын 2/3 </w:t>
            </w:r>
            <w:r w:rsidR="00F43DBA">
              <w:rPr>
                <w:rFonts w:ascii="Times New Roman" w:hAnsi="Times New Roman" w:cs="Times New Roman"/>
                <w:b/>
                <w:sz w:val="24"/>
                <w:szCs w:val="24"/>
                <w:lang w:val="ky-KG"/>
              </w:rPr>
              <w:t xml:space="preserve">бөлүгүнөн </w:t>
            </w:r>
            <w:r w:rsidRPr="000F77B9">
              <w:rPr>
                <w:rFonts w:ascii="Times New Roman" w:hAnsi="Times New Roman" w:cs="Times New Roman"/>
                <w:b/>
                <w:sz w:val="24"/>
                <w:szCs w:val="24"/>
                <w:lang w:val="ky-KG"/>
              </w:rPr>
              <w:t>кем эмес» деген сөздөр менен алмаштырылсын.</w:t>
            </w:r>
          </w:p>
          <w:p w:rsidR="003741CC" w:rsidRPr="00E02418" w:rsidRDefault="003741CC" w:rsidP="003741CC">
            <w:pPr>
              <w:jc w:val="both"/>
              <w:rPr>
                <w:rFonts w:ascii="Times New Roman" w:hAnsi="Times New Roman" w:cs="Times New Roman"/>
                <w:sz w:val="24"/>
                <w:szCs w:val="24"/>
                <w:lang w:val="ky-KG"/>
              </w:rPr>
            </w:pPr>
            <w:r w:rsidRPr="00E02418">
              <w:rPr>
                <w:rFonts w:ascii="Times New Roman" w:hAnsi="Times New Roman" w:cs="Times New Roman"/>
                <w:sz w:val="24"/>
                <w:szCs w:val="24"/>
                <w:lang w:val="ky-KG"/>
              </w:rPr>
              <w:t xml:space="preserve">      </w:t>
            </w:r>
          </w:p>
          <w:p w:rsidR="003741CC" w:rsidRPr="00E02418" w:rsidRDefault="003741CC" w:rsidP="003741CC">
            <w:pPr>
              <w:rPr>
                <w:rFonts w:ascii="Times New Roman" w:hAnsi="Times New Roman" w:cs="Times New Roman"/>
                <w:sz w:val="24"/>
                <w:szCs w:val="24"/>
                <w:lang w:val="ky-KG"/>
              </w:rPr>
            </w:pPr>
          </w:p>
          <w:p w:rsidR="003741CC" w:rsidRPr="00E02418" w:rsidRDefault="003741CC" w:rsidP="003741CC">
            <w:pPr>
              <w:rPr>
                <w:rFonts w:ascii="Times New Roman" w:hAnsi="Times New Roman" w:cs="Times New Roman"/>
                <w:sz w:val="24"/>
                <w:szCs w:val="24"/>
                <w:lang w:val="ky-KG"/>
              </w:rPr>
            </w:pPr>
          </w:p>
          <w:p w:rsidR="003741CC" w:rsidRPr="00E02418" w:rsidRDefault="003741CC" w:rsidP="002A0304">
            <w:pPr>
              <w:jc w:val="both"/>
              <w:rPr>
                <w:rFonts w:ascii="Times New Roman" w:hAnsi="Times New Roman" w:cs="Times New Roman"/>
                <w:sz w:val="24"/>
                <w:szCs w:val="24"/>
                <w:lang w:val="ky-KG"/>
              </w:rPr>
            </w:pPr>
          </w:p>
          <w:p w:rsidR="002A0304" w:rsidRPr="00E02418" w:rsidRDefault="002A0304" w:rsidP="00283685">
            <w:pPr>
              <w:jc w:val="both"/>
              <w:rPr>
                <w:rFonts w:ascii="Times New Roman" w:hAnsi="Times New Roman" w:cs="Times New Roman"/>
                <w:sz w:val="24"/>
                <w:szCs w:val="24"/>
                <w:lang w:val="ky-KG"/>
              </w:rPr>
            </w:pPr>
          </w:p>
          <w:p w:rsidR="00283685" w:rsidRPr="00E02418" w:rsidRDefault="00283685" w:rsidP="00283685">
            <w:pPr>
              <w:jc w:val="both"/>
              <w:rPr>
                <w:rFonts w:ascii="Times New Roman" w:hAnsi="Times New Roman" w:cs="Times New Roman"/>
                <w:sz w:val="24"/>
                <w:szCs w:val="24"/>
                <w:lang w:val="ky-KG"/>
              </w:rPr>
            </w:pPr>
          </w:p>
          <w:p w:rsidR="00283685" w:rsidRPr="00E02418" w:rsidRDefault="00283685" w:rsidP="00283685">
            <w:pPr>
              <w:jc w:val="both"/>
              <w:rPr>
                <w:rFonts w:ascii="Times New Roman" w:hAnsi="Times New Roman" w:cs="Times New Roman"/>
                <w:sz w:val="24"/>
                <w:szCs w:val="24"/>
                <w:lang w:val="ky-KG"/>
              </w:rPr>
            </w:pPr>
          </w:p>
          <w:p w:rsidR="00283685" w:rsidRPr="00E02418" w:rsidRDefault="00283685" w:rsidP="00283685">
            <w:pPr>
              <w:jc w:val="both"/>
              <w:rPr>
                <w:rFonts w:ascii="Times New Roman" w:hAnsi="Times New Roman" w:cs="Times New Roman"/>
                <w:sz w:val="24"/>
                <w:szCs w:val="24"/>
                <w:lang w:val="ky-KG"/>
              </w:rPr>
            </w:pPr>
          </w:p>
          <w:p w:rsidR="00283685" w:rsidRPr="00E02418" w:rsidRDefault="00283685" w:rsidP="00283685">
            <w:pPr>
              <w:jc w:val="both"/>
              <w:rPr>
                <w:rFonts w:ascii="Times New Roman" w:hAnsi="Times New Roman" w:cs="Times New Roman"/>
                <w:sz w:val="24"/>
                <w:szCs w:val="24"/>
                <w:lang w:val="ky-KG"/>
              </w:rPr>
            </w:pPr>
          </w:p>
          <w:p w:rsidR="003741CC" w:rsidRPr="00E02418" w:rsidRDefault="003741CC" w:rsidP="00283685">
            <w:pPr>
              <w:jc w:val="both"/>
              <w:rPr>
                <w:rFonts w:ascii="Times New Roman" w:hAnsi="Times New Roman" w:cs="Times New Roman"/>
                <w:sz w:val="24"/>
                <w:szCs w:val="24"/>
                <w:lang w:val="ky-KG"/>
              </w:rPr>
            </w:pPr>
          </w:p>
          <w:p w:rsidR="00F43DBA" w:rsidRDefault="00F43DBA" w:rsidP="00842A84">
            <w:pPr>
              <w:ind w:firstLine="708"/>
              <w:rPr>
                <w:rFonts w:ascii="Times New Roman" w:hAnsi="Times New Roman" w:cs="Times New Roman"/>
                <w:b/>
                <w:sz w:val="24"/>
                <w:szCs w:val="24"/>
                <w:lang w:val="ky-KG"/>
              </w:rPr>
            </w:pPr>
          </w:p>
          <w:p w:rsidR="00842A84" w:rsidRPr="00AF5ED7" w:rsidRDefault="00842A84" w:rsidP="00AF5ED7">
            <w:pPr>
              <w:rPr>
                <w:rFonts w:ascii="Times New Roman" w:hAnsi="Times New Roman" w:cs="Times New Roman"/>
                <w:sz w:val="24"/>
                <w:szCs w:val="24"/>
                <w:lang w:val="ky-KG"/>
              </w:rPr>
            </w:pPr>
            <w:r w:rsidRPr="00AF5ED7">
              <w:rPr>
                <w:rFonts w:ascii="Times New Roman" w:hAnsi="Times New Roman" w:cs="Times New Roman"/>
                <w:sz w:val="24"/>
                <w:szCs w:val="24"/>
                <w:lang w:val="ky-KG"/>
              </w:rPr>
              <w:t>- 44-47-пункттар төмөнкү редакцияда берилсин:</w:t>
            </w:r>
          </w:p>
          <w:p w:rsidR="00842A84" w:rsidRPr="007108F4" w:rsidRDefault="00842A84" w:rsidP="00842A84">
            <w:pPr>
              <w:pStyle w:val="a5"/>
              <w:jc w:val="both"/>
              <w:rPr>
                <w:rFonts w:ascii="Times New Roman" w:hAnsi="Times New Roman"/>
                <w:b/>
                <w:sz w:val="24"/>
                <w:szCs w:val="24"/>
                <w:lang w:val="ky-KG" w:eastAsia="ru-RU"/>
              </w:rPr>
            </w:pPr>
            <w:r w:rsidRPr="007108F4">
              <w:rPr>
                <w:rFonts w:ascii="Times New Roman" w:hAnsi="Times New Roman"/>
                <w:b/>
                <w:sz w:val="24"/>
                <w:szCs w:val="24"/>
                <w:lang w:val="ky-KG"/>
              </w:rPr>
              <w:t>«</w:t>
            </w:r>
            <w:r w:rsidRPr="007108F4">
              <w:rPr>
                <w:rFonts w:ascii="Times New Roman" w:hAnsi="Times New Roman"/>
                <w:b/>
                <w:sz w:val="24"/>
                <w:szCs w:val="24"/>
                <w:lang w:val="ky-KG" w:eastAsia="ru-RU"/>
              </w:rPr>
              <w:t>44. Сынак комиссиясынын төрагасы жана катчысы болуп Сынак уюштуруучулар</w:t>
            </w:r>
            <w:r w:rsidR="00F43DBA">
              <w:rPr>
                <w:rFonts w:ascii="Times New Roman" w:hAnsi="Times New Roman"/>
                <w:b/>
                <w:sz w:val="24"/>
                <w:szCs w:val="24"/>
                <w:lang w:val="ky-KG" w:eastAsia="ru-RU"/>
              </w:rPr>
              <w:t>дын</w:t>
            </w:r>
            <w:r w:rsidRPr="007108F4">
              <w:rPr>
                <w:rFonts w:ascii="Times New Roman" w:hAnsi="Times New Roman"/>
                <w:b/>
                <w:sz w:val="24"/>
                <w:szCs w:val="24"/>
                <w:lang w:val="ky-KG" w:eastAsia="ru-RU"/>
              </w:rPr>
              <w:t xml:space="preserve"> өкүлдөрү саналат. Төрага жок болгон учурда аны төраганын орун басары алмаштырат.</w:t>
            </w:r>
          </w:p>
          <w:p w:rsidR="00B02B26" w:rsidRPr="007108F4" w:rsidRDefault="00B02B26" w:rsidP="00842A84">
            <w:pPr>
              <w:pStyle w:val="a5"/>
              <w:ind w:firstLine="708"/>
              <w:jc w:val="both"/>
              <w:rPr>
                <w:rFonts w:ascii="Times New Roman" w:hAnsi="Times New Roman"/>
                <w:b/>
                <w:sz w:val="24"/>
                <w:szCs w:val="24"/>
                <w:lang w:val="ky-KG" w:eastAsia="ru-RU"/>
              </w:rPr>
            </w:pPr>
          </w:p>
          <w:p w:rsidR="00842A84" w:rsidRPr="007108F4" w:rsidRDefault="00842A84" w:rsidP="00AF5ED7">
            <w:pPr>
              <w:pStyle w:val="a5"/>
              <w:jc w:val="both"/>
              <w:rPr>
                <w:rFonts w:ascii="Times New Roman" w:hAnsi="Times New Roman"/>
                <w:b/>
                <w:sz w:val="24"/>
                <w:szCs w:val="24"/>
                <w:lang w:val="ky-KG" w:eastAsia="ru-RU"/>
              </w:rPr>
            </w:pPr>
            <w:r w:rsidRPr="007108F4">
              <w:rPr>
                <w:rFonts w:ascii="Times New Roman" w:hAnsi="Times New Roman"/>
                <w:b/>
                <w:sz w:val="24"/>
                <w:szCs w:val="24"/>
                <w:lang w:val="ky-KG" w:eastAsia="ru-RU"/>
              </w:rPr>
              <w:lastRenderedPageBreak/>
              <w:t xml:space="preserve">45. Сынак комиссиясынын мүчөлөрү комиссия ишинин конфидециалдуулугу үчүн жоопкерчилик тартышат. </w:t>
            </w: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B02B26" w:rsidRDefault="00B02B26" w:rsidP="00842A84">
            <w:pPr>
              <w:pStyle w:val="a5"/>
              <w:ind w:firstLine="708"/>
              <w:jc w:val="both"/>
              <w:rPr>
                <w:rFonts w:ascii="Times New Roman" w:hAnsi="Times New Roman"/>
                <w:sz w:val="28"/>
                <w:szCs w:val="28"/>
                <w:lang w:val="ky-KG" w:eastAsia="ru-RU"/>
              </w:rPr>
            </w:pPr>
          </w:p>
          <w:p w:rsidR="00842A84" w:rsidRPr="00B02B26" w:rsidRDefault="00842A84" w:rsidP="00842A84">
            <w:pPr>
              <w:pStyle w:val="a5"/>
              <w:ind w:firstLine="708"/>
              <w:jc w:val="both"/>
              <w:rPr>
                <w:rFonts w:ascii="Times New Roman" w:hAnsi="Times New Roman"/>
                <w:b/>
                <w:sz w:val="24"/>
                <w:szCs w:val="24"/>
                <w:lang w:val="ky-KG" w:eastAsia="ru-RU"/>
              </w:rPr>
            </w:pPr>
            <w:r w:rsidRPr="00B02B26">
              <w:rPr>
                <w:rFonts w:ascii="Times New Roman" w:hAnsi="Times New Roman"/>
                <w:b/>
                <w:sz w:val="24"/>
                <w:szCs w:val="24"/>
                <w:lang w:val="ky-KG" w:eastAsia="ru-RU"/>
              </w:rPr>
              <w:t>46. Комиссия мүчөлөрү комиссия курамынан сынак башталганга 10 күн калганда, жеке арыздарынын негизинде же болбосо ушул Жобонун 34-пунктунда белгиленген уюмдун жетекчилигинин сынакты уюштуруучунун атына берилген кат жүзүндөгү кайрылуусунун негизинде чыгарылат.</w:t>
            </w:r>
          </w:p>
          <w:p w:rsidR="00842A84" w:rsidRPr="00B02B26" w:rsidRDefault="00842A84" w:rsidP="00842A84">
            <w:pPr>
              <w:pStyle w:val="a5"/>
              <w:ind w:firstLine="708"/>
              <w:jc w:val="both"/>
              <w:rPr>
                <w:rFonts w:ascii="Times New Roman" w:hAnsi="Times New Roman"/>
                <w:b/>
                <w:sz w:val="24"/>
                <w:szCs w:val="24"/>
                <w:lang w:val="ky-KG" w:eastAsia="ru-RU"/>
              </w:rPr>
            </w:pPr>
            <w:r w:rsidRPr="00B02B26">
              <w:rPr>
                <w:rFonts w:ascii="Times New Roman" w:hAnsi="Times New Roman"/>
                <w:b/>
                <w:sz w:val="24"/>
                <w:szCs w:val="24"/>
                <w:lang w:val="ky-KG" w:eastAsia="ru-RU"/>
              </w:rPr>
              <w:t>Сынакты уюштуруучунун наамына комиссия мүчөсүнүн жеке азыры уюмдун жетекчисинен өкүлүн комиссия курамын чакыртып алуу же алмаштыруу тууралуу каты келип түшкөн учурда, комиссиянын чыгып кеткен мүчөлөрүн алмаштыруу жүрөт, ал буйрук түрүндө таризделинет.</w:t>
            </w:r>
          </w:p>
          <w:p w:rsidR="00842A84" w:rsidRPr="00B02B26" w:rsidRDefault="00842A84" w:rsidP="00842A84">
            <w:pPr>
              <w:pStyle w:val="a5"/>
              <w:ind w:firstLine="708"/>
              <w:jc w:val="both"/>
              <w:rPr>
                <w:rFonts w:ascii="Times New Roman" w:hAnsi="Times New Roman"/>
                <w:b/>
                <w:sz w:val="24"/>
                <w:szCs w:val="24"/>
                <w:lang w:val="ky-KG" w:eastAsia="ru-RU"/>
              </w:rPr>
            </w:pPr>
            <w:r w:rsidRPr="00B02B26">
              <w:rPr>
                <w:rFonts w:ascii="Times New Roman" w:hAnsi="Times New Roman"/>
                <w:b/>
                <w:sz w:val="24"/>
                <w:szCs w:val="24"/>
                <w:lang w:val="ky-KG" w:eastAsia="ru-RU"/>
              </w:rPr>
              <w:lastRenderedPageBreak/>
              <w:t>Сынак өткөрүлүп жаткан мезгилде сынак комиссиясынын мүчөлөрү алаштырылбайт.</w:t>
            </w:r>
          </w:p>
          <w:p w:rsidR="00842A84" w:rsidRPr="00B02B26" w:rsidRDefault="00842A84" w:rsidP="00842A84">
            <w:pPr>
              <w:pStyle w:val="a5"/>
              <w:ind w:firstLine="708"/>
              <w:jc w:val="both"/>
              <w:rPr>
                <w:rFonts w:ascii="Times New Roman" w:hAnsi="Times New Roman"/>
                <w:b/>
                <w:sz w:val="24"/>
                <w:szCs w:val="24"/>
                <w:lang w:val="ky-KG" w:eastAsia="ru-RU"/>
              </w:rPr>
            </w:pPr>
            <w:r w:rsidRPr="00B02B26">
              <w:rPr>
                <w:rFonts w:ascii="Times New Roman" w:hAnsi="Times New Roman"/>
                <w:b/>
                <w:sz w:val="24"/>
                <w:szCs w:val="24"/>
                <w:lang w:val="ky-KG" w:eastAsia="ru-RU"/>
              </w:rPr>
              <w:t>47. Сынак комиссиясынын төрагасы комиссиянын отурумун жүргүзөт, сынактын жеңүүчүсүн жарыялайт, комиссиянын катчысы комиссия отурумунун протоколоун алып барат».</w:t>
            </w:r>
          </w:p>
          <w:p w:rsidR="00576579" w:rsidRPr="00E02418" w:rsidRDefault="00576579" w:rsidP="00576579">
            <w:pPr>
              <w:pStyle w:val="a5"/>
              <w:jc w:val="both"/>
              <w:rPr>
                <w:rFonts w:ascii="Times New Roman" w:hAnsi="Times New Roman"/>
                <w:b/>
                <w:sz w:val="24"/>
                <w:szCs w:val="24"/>
                <w:lang w:val="ky-KG" w:eastAsia="ru-RU"/>
              </w:rPr>
            </w:pPr>
          </w:p>
          <w:p w:rsidR="00283685" w:rsidRPr="00B02B26" w:rsidRDefault="00283685" w:rsidP="00283685">
            <w:pPr>
              <w:jc w:val="both"/>
              <w:rPr>
                <w:rFonts w:ascii="Times New Roman" w:hAnsi="Times New Roman" w:cs="Times New Roman"/>
                <w:b/>
                <w:sz w:val="24"/>
                <w:szCs w:val="24"/>
                <w:lang w:val="ky-KG"/>
              </w:rPr>
            </w:pPr>
          </w:p>
          <w:p w:rsidR="007108F4" w:rsidRDefault="007108F4" w:rsidP="00B02B26">
            <w:pPr>
              <w:pStyle w:val="a5"/>
              <w:ind w:firstLine="708"/>
              <w:jc w:val="both"/>
              <w:rPr>
                <w:rFonts w:ascii="Times New Roman" w:hAnsi="Times New Roman"/>
                <w:sz w:val="24"/>
                <w:szCs w:val="24"/>
                <w:lang w:val="ky-KG" w:eastAsia="ru-RU"/>
              </w:rPr>
            </w:pPr>
          </w:p>
          <w:p w:rsidR="005135D9" w:rsidRDefault="005135D9" w:rsidP="00B02B26">
            <w:pPr>
              <w:pStyle w:val="a5"/>
              <w:ind w:firstLine="708"/>
              <w:jc w:val="both"/>
              <w:rPr>
                <w:rFonts w:ascii="Times New Roman" w:hAnsi="Times New Roman"/>
                <w:sz w:val="24"/>
                <w:szCs w:val="24"/>
                <w:lang w:val="ky-KG" w:eastAsia="ru-RU"/>
              </w:rPr>
            </w:pPr>
          </w:p>
          <w:p w:rsidR="00B02B26" w:rsidRPr="00AF5ED7" w:rsidRDefault="00B02B26" w:rsidP="00B02B26">
            <w:pPr>
              <w:pStyle w:val="a5"/>
              <w:ind w:firstLine="708"/>
              <w:jc w:val="both"/>
              <w:rPr>
                <w:rFonts w:ascii="Times New Roman" w:hAnsi="Times New Roman"/>
                <w:sz w:val="24"/>
                <w:szCs w:val="24"/>
                <w:lang w:val="ky-KG" w:eastAsia="ru-RU"/>
              </w:rPr>
            </w:pPr>
            <w:r w:rsidRPr="00AF5ED7">
              <w:rPr>
                <w:rFonts w:ascii="Times New Roman" w:hAnsi="Times New Roman"/>
                <w:sz w:val="24"/>
                <w:szCs w:val="24"/>
                <w:lang w:val="ky-KG" w:eastAsia="ru-RU"/>
              </w:rPr>
              <w:t>- 48-50-пункттар төмөнкү редакцияда берилсин:</w:t>
            </w:r>
          </w:p>
          <w:p w:rsidR="00B02B26" w:rsidRPr="007108F4" w:rsidRDefault="00B02B26" w:rsidP="00B02B26">
            <w:pPr>
              <w:pStyle w:val="a5"/>
              <w:jc w:val="both"/>
              <w:rPr>
                <w:rFonts w:ascii="Times New Roman" w:hAnsi="Times New Roman"/>
                <w:b/>
                <w:sz w:val="24"/>
                <w:szCs w:val="24"/>
                <w:lang w:val="ky-KG" w:eastAsia="ru-RU"/>
              </w:rPr>
            </w:pPr>
          </w:p>
          <w:p w:rsidR="00B02B26" w:rsidRPr="00AF5ED7" w:rsidRDefault="00B02B26" w:rsidP="00B02B26">
            <w:pPr>
              <w:pStyle w:val="a5"/>
              <w:jc w:val="both"/>
              <w:rPr>
                <w:rFonts w:ascii="Times New Roman" w:hAnsi="Times New Roman"/>
                <w:b/>
                <w:sz w:val="24"/>
                <w:szCs w:val="24"/>
                <w:lang w:val="ky-KG" w:eastAsia="ru-RU"/>
              </w:rPr>
            </w:pPr>
            <w:r w:rsidRPr="007108F4">
              <w:rPr>
                <w:rFonts w:ascii="Times New Roman" w:hAnsi="Times New Roman"/>
                <w:b/>
                <w:sz w:val="24"/>
                <w:szCs w:val="24"/>
                <w:lang w:val="ky-KG" w:eastAsia="ru-RU"/>
              </w:rPr>
              <w:t xml:space="preserve">     </w:t>
            </w:r>
            <w:r w:rsidRPr="007108F4">
              <w:rPr>
                <w:rFonts w:ascii="Times New Roman" w:hAnsi="Times New Roman"/>
                <w:b/>
                <w:sz w:val="24"/>
                <w:szCs w:val="24"/>
                <w:lang w:val="ky-KG" w:eastAsia="ru-RU"/>
              </w:rPr>
              <w:tab/>
              <w:t xml:space="preserve">48. Сынак өткөрүлгөнгө чейин комиссиянын </w:t>
            </w:r>
            <w:r w:rsidRPr="00AF5ED7">
              <w:rPr>
                <w:rFonts w:ascii="Times New Roman" w:hAnsi="Times New Roman"/>
                <w:b/>
                <w:sz w:val="24"/>
                <w:szCs w:val="24"/>
                <w:lang w:val="ky-KG" w:eastAsia="ru-RU"/>
              </w:rPr>
              <w:t>катчысы:</w:t>
            </w:r>
          </w:p>
          <w:p w:rsidR="00B02B26" w:rsidRPr="00AF5ED7" w:rsidRDefault="00B02B26" w:rsidP="00B02B26">
            <w:pPr>
              <w:pStyle w:val="a5"/>
              <w:jc w:val="both"/>
              <w:rPr>
                <w:rFonts w:ascii="Times New Roman" w:hAnsi="Times New Roman"/>
                <w:b/>
                <w:sz w:val="24"/>
                <w:szCs w:val="24"/>
                <w:lang w:val="ky-KG" w:eastAsia="ru-RU"/>
              </w:rPr>
            </w:pPr>
            <w:r w:rsidRPr="00AF5ED7">
              <w:rPr>
                <w:rFonts w:ascii="Times New Roman" w:hAnsi="Times New Roman"/>
                <w:b/>
                <w:sz w:val="24"/>
                <w:szCs w:val="24"/>
                <w:lang w:val="ky-KG" w:eastAsia="ru-RU"/>
              </w:rPr>
              <w:t xml:space="preserve">       </w:t>
            </w:r>
            <w:r w:rsidRPr="00AF5ED7">
              <w:rPr>
                <w:rFonts w:ascii="Times New Roman" w:hAnsi="Times New Roman"/>
                <w:b/>
                <w:sz w:val="24"/>
                <w:szCs w:val="24"/>
                <w:lang w:val="ky-KG" w:eastAsia="ru-RU"/>
              </w:rPr>
              <w:tab/>
              <w:t>- жалпыга маалымдоо каражаттарына сынак өткөрүү тууралуу жарыяны өз учурунда берет;</w:t>
            </w:r>
          </w:p>
          <w:p w:rsidR="00B02B26" w:rsidRPr="00AF5ED7" w:rsidRDefault="00B02B26" w:rsidP="00B02B26">
            <w:pPr>
              <w:pStyle w:val="a5"/>
              <w:ind w:firstLine="708"/>
              <w:jc w:val="both"/>
              <w:rPr>
                <w:rFonts w:ascii="Times New Roman" w:hAnsi="Times New Roman"/>
                <w:b/>
                <w:sz w:val="24"/>
                <w:szCs w:val="24"/>
                <w:lang w:eastAsia="ru-RU"/>
              </w:rPr>
            </w:pPr>
            <w:r w:rsidRPr="00AF5ED7">
              <w:rPr>
                <w:rFonts w:ascii="Times New Roman" w:hAnsi="Times New Roman"/>
                <w:b/>
                <w:sz w:val="24"/>
                <w:szCs w:val="24"/>
                <w:lang w:eastAsia="ru-RU"/>
              </w:rPr>
              <w:t xml:space="preserve">- </w:t>
            </w:r>
            <w:r w:rsidRPr="00AF5ED7">
              <w:rPr>
                <w:rFonts w:ascii="Times New Roman" w:hAnsi="Times New Roman"/>
                <w:b/>
                <w:sz w:val="24"/>
                <w:szCs w:val="24"/>
                <w:lang w:val="ky-KG" w:eastAsia="ru-RU"/>
              </w:rPr>
              <w:t>сынактын катышуучуларына сынак шарттары тууралуу консультацияларды берет</w:t>
            </w:r>
            <w:r w:rsidRPr="00AF5ED7">
              <w:rPr>
                <w:rFonts w:ascii="Times New Roman" w:hAnsi="Times New Roman"/>
                <w:b/>
                <w:sz w:val="24"/>
                <w:szCs w:val="24"/>
                <w:lang w:eastAsia="ru-RU"/>
              </w:rPr>
              <w:t>;</w:t>
            </w:r>
          </w:p>
          <w:p w:rsidR="00B02B26" w:rsidRPr="00AF5ED7" w:rsidRDefault="00B02B26" w:rsidP="00B02B26">
            <w:pPr>
              <w:pStyle w:val="a5"/>
              <w:ind w:firstLine="708"/>
              <w:jc w:val="both"/>
              <w:rPr>
                <w:rFonts w:ascii="Times New Roman" w:hAnsi="Times New Roman"/>
                <w:b/>
                <w:sz w:val="24"/>
                <w:szCs w:val="24"/>
                <w:lang w:val="ky-KG" w:eastAsia="ru-RU"/>
              </w:rPr>
            </w:pPr>
            <w:r w:rsidRPr="00AF5ED7">
              <w:rPr>
                <w:rFonts w:ascii="Times New Roman" w:hAnsi="Times New Roman"/>
                <w:b/>
                <w:sz w:val="24"/>
                <w:szCs w:val="24"/>
                <w:lang w:val="ky-KG" w:eastAsia="ru-RU"/>
              </w:rPr>
              <w:t>- аларды толтуруу нускоосу менен сынакка к</w:t>
            </w:r>
            <w:r w:rsidR="00F43DBA" w:rsidRPr="00AF5ED7">
              <w:rPr>
                <w:rFonts w:ascii="Times New Roman" w:hAnsi="Times New Roman"/>
                <w:b/>
                <w:sz w:val="24"/>
                <w:szCs w:val="24"/>
                <w:lang w:val="ky-KG" w:eastAsia="ru-RU"/>
              </w:rPr>
              <w:t>атышуучулар үч</w:t>
            </w:r>
            <w:r w:rsidRPr="00AF5ED7">
              <w:rPr>
                <w:rFonts w:ascii="Times New Roman" w:hAnsi="Times New Roman"/>
                <w:b/>
                <w:sz w:val="24"/>
                <w:szCs w:val="24"/>
                <w:lang w:val="ky-KG" w:eastAsia="ru-RU"/>
              </w:rPr>
              <w:t>үн тиешелүү сандагы билдирмелерди даярдайт;</w:t>
            </w:r>
          </w:p>
          <w:p w:rsidR="00B02B26" w:rsidRPr="007108F4" w:rsidRDefault="00B02B26" w:rsidP="00B02B26">
            <w:pPr>
              <w:pStyle w:val="a5"/>
              <w:ind w:firstLine="708"/>
              <w:jc w:val="both"/>
              <w:rPr>
                <w:rFonts w:ascii="Times New Roman" w:hAnsi="Times New Roman"/>
                <w:b/>
                <w:sz w:val="24"/>
                <w:szCs w:val="24"/>
                <w:lang w:val="ky-KG" w:eastAsia="ru-RU"/>
              </w:rPr>
            </w:pPr>
            <w:r w:rsidRPr="00AF5ED7">
              <w:rPr>
                <w:rFonts w:ascii="Times New Roman" w:hAnsi="Times New Roman"/>
                <w:b/>
                <w:sz w:val="24"/>
                <w:szCs w:val="24"/>
                <w:lang w:val="ky-KG" w:eastAsia="ru-RU"/>
              </w:rPr>
              <w:t>- алардын келип түшүүсү шартына жараша кабыл алат жана каттоодон өткөрөт</w:t>
            </w:r>
            <w:r w:rsidRPr="007108F4">
              <w:rPr>
                <w:rFonts w:ascii="Times New Roman" w:hAnsi="Times New Roman"/>
                <w:b/>
                <w:sz w:val="24"/>
                <w:szCs w:val="24"/>
                <w:lang w:val="ky-KG" w:eastAsia="ru-RU"/>
              </w:rPr>
              <w:t>, ар бир билдирмеге келип түшкөн күнүн жана убактысын көрсөтүү, комиссияга берилүүгө зарыл болгон аларга тиркелеген материалдарды белгилөө менен катар номерлерди ыйгарат;</w:t>
            </w:r>
          </w:p>
          <w:p w:rsidR="00B02B26" w:rsidRPr="007108F4" w:rsidRDefault="00B02B26" w:rsidP="00B02B26">
            <w:pPr>
              <w:pStyle w:val="a5"/>
              <w:ind w:firstLine="708"/>
              <w:jc w:val="both"/>
              <w:rPr>
                <w:rFonts w:ascii="Times New Roman" w:hAnsi="Times New Roman"/>
                <w:b/>
                <w:sz w:val="24"/>
                <w:szCs w:val="24"/>
                <w:lang w:val="ky-KG" w:eastAsia="ru-RU"/>
              </w:rPr>
            </w:pPr>
            <w:r w:rsidRPr="007108F4">
              <w:rPr>
                <w:rFonts w:ascii="Times New Roman" w:hAnsi="Times New Roman"/>
                <w:b/>
                <w:sz w:val="24"/>
                <w:szCs w:val="24"/>
                <w:lang w:val="ky-KG" w:eastAsia="ru-RU"/>
              </w:rPr>
              <w:t>- анын өткөрүлүшү шарттарын белгилөө менен аны катышуучу деп таануу туурасында, же болбосо баш тартуу себептерин көрсөтүү менен аны катышуучу деп тааныбагандыгы туурасында ар бир катышуучуга кат жүзүндө билдирет;</w:t>
            </w:r>
          </w:p>
          <w:p w:rsidR="00B02B26" w:rsidRPr="007108F4" w:rsidRDefault="00B02B26" w:rsidP="00B02B26">
            <w:pPr>
              <w:pStyle w:val="a5"/>
              <w:ind w:firstLine="708"/>
              <w:jc w:val="both"/>
              <w:rPr>
                <w:rFonts w:ascii="Times New Roman" w:hAnsi="Times New Roman"/>
                <w:b/>
                <w:sz w:val="24"/>
                <w:szCs w:val="24"/>
                <w:lang w:val="ky-KG" w:eastAsia="ru-RU"/>
              </w:rPr>
            </w:pPr>
            <w:r w:rsidRPr="007108F4">
              <w:rPr>
                <w:rFonts w:ascii="Times New Roman" w:hAnsi="Times New Roman"/>
                <w:b/>
                <w:sz w:val="24"/>
                <w:szCs w:val="24"/>
                <w:lang w:val="ky-KG" w:eastAsia="ru-RU"/>
              </w:rPr>
              <w:t>- сынакты өткөрүү боюнча уюштуруу-техникалык ишти жүзөгө ашырат;</w:t>
            </w:r>
          </w:p>
          <w:p w:rsidR="00B02B26" w:rsidRPr="007108F4" w:rsidRDefault="00B02B26" w:rsidP="00B02B26">
            <w:pPr>
              <w:pStyle w:val="a5"/>
              <w:ind w:firstLine="708"/>
              <w:jc w:val="both"/>
              <w:rPr>
                <w:rFonts w:ascii="Times New Roman" w:hAnsi="Times New Roman"/>
                <w:b/>
                <w:sz w:val="24"/>
                <w:szCs w:val="24"/>
                <w:lang w:val="ky-KG" w:eastAsia="ru-RU"/>
              </w:rPr>
            </w:pPr>
            <w:r w:rsidRPr="007108F4">
              <w:rPr>
                <w:rFonts w:ascii="Times New Roman" w:hAnsi="Times New Roman"/>
                <w:b/>
                <w:sz w:val="24"/>
                <w:szCs w:val="24"/>
                <w:lang w:val="ky-KG" w:eastAsia="ru-RU"/>
              </w:rPr>
              <w:lastRenderedPageBreak/>
              <w:t>- аларды жалпыга маалымдоо каражаттарында жана/же айыл-чарба тармагындагы ыйгарым укуктуу мамлекеттик органдын расмий сайтында жарыялоо үчүн өткөрүлгөн сынак жыйынтыктары тууралуу кыскача маалыматты даярдайт;</w:t>
            </w:r>
          </w:p>
          <w:p w:rsidR="00B02B26" w:rsidRPr="007108F4" w:rsidRDefault="00B02B26" w:rsidP="00B02B26">
            <w:pPr>
              <w:pStyle w:val="a5"/>
              <w:ind w:firstLine="708"/>
              <w:jc w:val="both"/>
              <w:rPr>
                <w:rFonts w:ascii="Times New Roman" w:hAnsi="Times New Roman"/>
                <w:b/>
                <w:sz w:val="24"/>
                <w:szCs w:val="24"/>
                <w:lang w:val="ky-KG" w:eastAsia="ru-RU"/>
              </w:rPr>
            </w:pPr>
            <w:r w:rsidRPr="007108F4">
              <w:rPr>
                <w:rFonts w:ascii="Times New Roman" w:hAnsi="Times New Roman"/>
                <w:b/>
                <w:sz w:val="24"/>
                <w:szCs w:val="24"/>
                <w:lang w:val="ky-KG" w:eastAsia="ru-RU"/>
              </w:rPr>
              <w:t>- сынакты өткөрүүгө даярдык жана өткөрүү менен байланыштуу болгон башка функцияларды жүзөгө ашырат.</w:t>
            </w:r>
          </w:p>
          <w:p w:rsidR="00B02B26" w:rsidRDefault="00B02B26" w:rsidP="00B02B26">
            <w:pPr>
              <w:pStyle w:val="a5"/>
              <w:ind w:firstLine="708"/>
              <w:jc w:val="both"/>
              <w:rPr>
                <w:rFonts w:ascii="Times New Roman" w:hAnsi="Times New Roman"/>
                <w:sz w:val="24"/>
                <w:szCs w:val="24"/>
                <w:lang w:val="ky-KG" w:eastAsia="ru-RU"/>
              </w:rPr>
            </w:pPr>
          </w:p>
          <w:p w:rsidR="00B02B26" w:rsidRDefault="00B02B26" w:rsidP="00B02B26">
            <w:pPr>
              <w:pStyle w:val="a5"/>
              <w:ind w:firstLine="708"/>
              <w:jc w:val="both"/>
              <w:rPr>
                <w:rFonts w:ascii="Times New Roman" w:hAnsi="Times New Roman"/>
                <w:sz w:val="24"/>
                <w:szCs w:val="24"/>
                <w:lang w:val="ky-KG" w:eastAsia="ru-RU"/>
              </w:rPr>
            </w:pPr>
          </w:p>
          <w:p w:rsidR="00B02B26" w:rsidRPr="007108F4" w:rsidRDefault="00B02B26" w:rsidP="00B02B26">
            <w:pPr>
              <w:pStyle w:val="a5"/>
              <w:ind w:firstLine="708"/>
              <w:jc w:val="both"/>
              <w:rPr>
                <w:rFonts w:ascii="Times New Roman" w:hAnsi="Times New Roman"/>
                <w:b/>
                <w:sz w:val="24"/>
                <w:szCs w:val="24"/>
                <w:lang w:val="ky-KG" w:eastAsia="ru-RU"/>
              </w:rPr>
            </w:pPr>
            <w:r w:rsidRPr="007108F4">
              <w:rPr>
                <w:rFonts w:ascii="Times New Roman" w:hAnsi="Times New Roman"/>
                <w:b/>
                <w:sz w:val="24"/>
                <w:szCs w:val="24"/>
                <w:lang w:val="ky-KG" w:eastAsia="ru-RU"/>
              </w:rPr>
              <w:t>49. Нысапсыз атаандаштык аныкталган учурда комиссия сынакта белгиленген лотту алып салууга же лот боюнча сынак жыйынтыктарын жокко чыгарууга укуктуу. </w:t>
            </w:r>
          </w:p>
          <w:p w:rsidR="00AF5ED7" w:rsidRDefault="00AF5ED7" w:rsidP="00B02B26">
            <w:pPr>
              <w:pStyle w:val="a5"/>
              <w:ind w:firstLine="708"/>
              <w:jc w:val="both"/>
              <w:rPr>
                <w:rFonts w:ascii="Times New Roman" w:hAnsi="Times New Roman"/>
                <w:b/>
                <w:sz w:val="24"/>
                <w:szCs w:val="24"/>
                <w:lang w:val="ky-KG" w:eastAsia="ru-RU"/>
              </w:rPr>
            </w:pPr>
          </w:p>
          <w:p w:rsidR="00AF5ED7" w:rsidRDefault="00AF5ED7" w:rsidP="00B02B26">
            <w:pPr>
              <w:pStyle w:val="a5"/>
              <w:ind w:firstLine="708"/>
              <w:jc w:val="both"/>
              <w:rPr>
                <w:rFonts w:ascii="Times New Roman" w:hAnsi="Times New Roman"/>
                <w:b/>
                <w:sz w:val="24"/>
                <w:szCs w:val="24"/>
                <w:lang w:val="ky-KG" w:eastAsia="ru-RU"/>
              </w:rPr>
            </w:pPr>
          </w:p>
          <w:p w:rsidR="00B02B26" w:rsidRPr="007108F4" w:rsidRDefault="00B02B26" w:rsidP="00B02B26">
            <w:pPr>
              <w:pStyle w:val="a5"/>
              <w:ind w:firstLine="708"/>
              <w:jc w:val="both"/>
              <w:rPr>
                <w:rFonts w:ascii="Times New Roman" w:hAnsi="Times New Roman"/>
                <w:b/>
                <w:sz w:val="24"/>
                <w:szCs w:val="24"/>
                <w:lang w:val="ky-KG" w:eastAsia="ru-RU"/>
              </w:rPr>
            </w:pPr>
            <w:r w:rsidRPr="007108F4">
              <w:rPr>
                <w:rFonts w:ascii="Times New Roman" w:hAnsi="Times New Roman"/>
                <w:b/>
                <w:sz w:val="24"/>
                <w:szCs w:val="24"/>
                <w:lang w:val="ky-KG" w:eastAsia="ru-RU"/>
              </w:rPr>
              <w:t>50. Сынактын катышуучусу тарабынан нысапсыз атаандаштык орун алган учурда, акыркысы белгиленген лот боюнча сынакка андан ары катышуу укугунан четтетилет.</w:t>
            </w:r>
          </w:p>
          <w:p w:rsidR="00283685" w:rsidRPr="00B02B26" w:rsidRDefault="00283685"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B02B26" w:rsidRDefault="00576579" w:rsidP="00283685">
            <w:pPr>
              <w:jc w:val="both"/>
              <w:rPr>
                <w:rFonts w:ascii="Times New Roman" w:hAnsi="Times New Roman" w:cs="Times New Roman"/>
                <w:sz w:val="24"/>
                <w:szCs w:val="24"/>
                <w:lang w:val="ky-KG"/>
              </w:rPr>
            </w:pPr>
          </w:p>
          <w:p w:rsidR="00576579" w:rsidRPr="00E02418" w:rsidRDefault="00576579" w:rsidP="00283685">
            <w:pPr>
              <w:jc w:val="both"/>
              <w:rPr>
                <w:rFonts w:ascii="Times New Roman" w:hAnsi="Times New Roman" w:cs="Times New Roman"/>
                <w:sz w:val="24"/>
                <w:szCs w:val="24"/>
                <w:lang w:val="ky-KG"/>
              </w:rPr>
            </w:pPr>
          </w:p>
          <w:p w:rsidR="00283685" w:rsidRPr="00E02418" w:rsidRDefault="00283685" w:rsidP="00283685">
            <w:pPr>
              <w:jc w:val="both"/>
              <w:rPr>
                <w:rFonts w:ascii="Times New Roman" w:hAnsi="Times New Roman" w:cs="Times New Roman"/>
                <w:sz w:val="24"/>
                <w:szCs w:val="24"/>
                <w:lang w:val="ky-KG"/>
              </w:rPr>
            </w:pPr>
          </w:p>
          <w:p w:rsidR="007B3606" w:rsidRPr="00E02418" w:rsidRDefault="00576579" w:rsidP="00576579">
            <w:pPr>
              <w:pStyle w:val="a5"/>
              <w:jc w:val="both"/>
              <w:rPr>
                <w:rFonts w:ascii="Times New Roman" w:hAnsi="Times New Roman"/>
                <w:sz w:val="24"/>
                <w:szCs w:val="24"/>
                <w:lang w:val="ky-KG" w:eastAsia="ru-RU"/>
              </w:rPr>
            </w:pPr>
            <w:r w:rsidRPr="00E02418">
              <w:rPr>
                <w:rFonts w:ascii="Times New Roman" w:hAnsi="Times New Roman"/>
                <w:sz w:val="24"/>
                <w:szCs w:val="24"/>
                <w:lang w:val="ky-KG" w:eastAsia="ru-RU"/>
              </w:rPr>
              <w:t xml:space="preserve">    </w:t>
            </w:r>
          </w:p>
          <w:p w:rsidR="00D66F11" w:rsidRPr="00E02418" w:rsidRDefault="00576579" w:rsidP="00B02B26">
            <w:pPr>
              <w:pStyle w:val="a5"/>
              <w:jc w:val="both"/>
              <w:rPr>
                <w:rFonts w:ascii="Times New Roman" w:hAnsi="Times New Roman"/>
                <w:b/>
                <w:sz w:val="24"/>
                <w:szCs w:val="24"/>
                <w:lang w:val="ky-KG" w:eastAsia="ru-RU"/>
              </w:rPr>
            </w:pPr>
            <w:r w:rsidRPr="00E02418">
              <w:rPr>
                <w:rFonts w:ascii="Times New Roman" w:hAnsi="Times New Roman"/>
                <w:sz w:val="24"/>
                <w:szCs w:val="24"/>
                <w:lang w:val="ky-KG" w:eastAsia="ru-RU"/>
              </w:rPr>
              <w:t xml:space="preserve"> </w:t>
            </w:r>
          </w:p>
          <w:p w:rsidR="00D66F11" w:rsidRPr="00E02418" w:rsidRDefault="00D66F11" w:rsidP="00D66F11">
            <w:pPr>
              <w:pStyle w:val="a5"/>
              <w:ind w:firstLine="426"/>
              <w:jc w:val="both"/>
              <w:rPr>
                <w:rFonts w:ascii="Times New Roman" w:hAnsi="Times New Roman"/>
                <w:sz w:val="24"/>
                <w:szCs w:val="24"/>
                <w:lang w:val="ky-KG" w:eastAsia="ru-RU"/>
              </w:rPr>
            </w:pPr>
          </w:p>
          <w:p w:rsidR="00B02B26" w:rsidRPr="007108F4" w:rsidRDefault="00B02B26" w:rsidP="00AF5ED7">
            <w:pPr>
              <w:jc w:val="both"/>
              <w:rPr>
                <w:rFonts w:ascii="Times New Roman" w:hAnsi="Times New Roman" w:cs="Times New Roman"/>
                <w:b/>
                <w:sz w:val="24"/>
                <w:szCs w:val="24"/>
                <w:lang w:val="ky-KG"/>
              </w:rPr>
            </w:pPr>
            <w:r w:rsidRPr="007108F4">
              <w:rPr>
                <w:rFonts w:ascii="Times New Roman" w:hAnsi="Times New Roman" w:cs="Times New Roman"/>
                <w:b/>
                <w:sz w:val="24"/>
                <w:szCs w:val="24"/>
                <w:lang w:val="ky-KG"/>
              </w:rPr>
              <w:t>-  VI бөлүктөгү 48-58-пункттар, тишелелүүгүнө жараша 51-61- пункттар деп эсептелсин;</w:t>
            </w:r>
          </w:p>
          <w:p w:rsidR="00D66F11" w:rsidRPr="00B02B26" w:rsidRDefault="00D66F11" w:rsidP="00D66F11">
            <w:pPr>
              <w:pStyle w:val="a5"/>
              <w:ind w:firstLine="426"/>
              <w:jc w:val="both"/>
              <w:rPr>
                <w:rFonts w:ascii="Times New Roman" w:hAnsi="Times New Roman"/>
                <w:sz w:val="24"/>
                <w:szCs w:val="24"/>
                <w:lang w:val="ky-KG" w:eastAsia="ru-RU"/>
              </w:rPr>
            </w:pPr>
          </w:p>
          <w:p w:rsidR="00D66F11" w:rsidRPr="00E02418" w:rsidRDefault="00D66F11" w:rsidP="00D66F11">
            <w:pPr>
              <w:pStyle w:val="a5"/>
              <w:ind w:firstLine="426"/>
              <w:jc w:val="both"/>
              <w:rPr>
                <w:rFonts w:ascii="Times New Roman" w:hAnsi="Times New Roman"/>
                <w:sz w:val="24"/>
                <w:szCs w:val="24"/>
                <w:lang w:val="ky-KG" w:eastAsia="ru-RU"/>
              </w:rPr>
            </w:pPr>
          </w:p>
          <w:p w:rsidR="00D66F11" w:rsidRPr="00E02418" w:rsidRDefault="00D66F11" w:rsidP="00D66F11">
            <w:pPr>
              <w:pStyle w:val="a5"/>
              <w:ind w:firstLine="426"/>
              <w:jc w:val="both"/>
              <w:rPr>
                <w:rFonts w:ascii="Times New Roman" w:hAnsi="Times New Roman"/>
                <w:sz w:val="24"/>
                <w:szCs w:val="24"/>
                <w:lang w:val="ky-KG" w:eastAsia="ru-RU"/>
              </w:rPr>
            </w:pPr>
          </w:p>
          <w:p w:rsidR="00D66F11" w:rsidRPr="00E02418" w:rsidRDefault="00D66F11" w:rsidP="00D66F11">
            <w:pPr>
              <w:pStyle w:val="a5"/>
              <w:ind w:firstLine="426"/>
              <w:jc w:val="both"/>
              <w:rPr>
                <w:rFonts w:ascii="Times New Roman" w:hAnsi="Times New Roman"/>
                <w:sz w:val="24"/>
                <w:szCs w:val="24"/>
                <w:lang w:val="ky-KG" w:eastAsia="ru-RU"/>
              </w:rPr>
            </w:pPr>
          </w:p>
          <w:p w:rsidR="00D66F11" w:rsidRPr="00E02418" w:rsidRDefault="00D66F11" w:rsidP="00D66F11">
            <w:pPr>
              <w:pStyle w:val="a5"/>
              <w:ind w:firstLine="426"/>
              <w:jc w:val="both"/>
              <w:rPr>
                <w:rFonts w:ascii="Times New Roman" w:hAnsi="Times New Roman"/>
                <w:sz w:val="24"/>
                <w:szCs w:val="24"/>
                <w:lang w:val="ky-KG" w:eastAsia="ru-RU"/>
              </w:rPr>
            </w:pPr>
          </w:p>
          <w:p w:rsidR="00D66F11" w:rsidRPr="00E02418" w:rsidRDefault="00D66F11" w:rsidP="00D66F11">
            <w:pPr>
              <w:pStyle w:val="a5"/>
              <w:ind w:firstLine="426"/>
              <w:jc w:val="both"/>
              <w:rPr>
                <w:rFonts w:ascii="Times New Roman" w:hAnsi="Times New Roman"/>
                <w:sz w:val="24"/>
                <w:szCs w:val="24"/>
                <w:lang w:val="ky-KG" w:eastAsia="ru-RU"/>
              </w:rPr>
            </w:pPr>
          </w:p>
          <w:p w:rsidR="00D66F11" w:rsidRPr="00E02418" w:rsidRDefault="00D66F11" w:rsidP="00D66F11">
            <w:pPr>
              <w:pStyle w:val="a5"/>
              <w:ind w:firstLine="426"/>
              <w:jc w:val="both"/>
              <w:rPr>
                <w:rFonts w:ascii="Times New Roman" w:hAnsi="Times New Roman"/>
                <w:sz w:val="24"/>
                <w:szCs w:val="24"/>
                <w:lang w:val="ky-KG" w:eastAsia="ru-RU"/>
              </w:rPr>
            </w:pPr>
          </w:p>
          <w:p w:rsidR="00D66F11" w:rsidRPr="00E02418" w:rsidRDefault="00D66F11" w:rsidP="00D66F11">
            <w:pPr>
              <w:pStyle w:val="a5"/>
              <w:ind w:firstLine="426"/>
              <w:jc w:val="both"/>
              <w:rPr>
                <w:rFonts w:ascii="Times New Roman" w:hAnsi="Times New Roman"/>
                <w:sz w:val="24"/>
                <w:szCs w:val="24"/>
                <w:lang w:val="ky-KG" w:eastAsia="ru-RU"/>
              </w:rPr>
            </w:pPr>
          </w:p>
          <w:p w:rsidR="00D66F11" w:rsidRPr="00E02418" w:rsidRDefault="00D66F11" w:rsidP="00D66F11">
            <w:pPr>
              <w:pStyle w:val="a5"/>
              <w:ind w:firstLine="426"/>
              <w:jc w:val="both"/>
              <w:rPr>
                <w:rFonts w:ascii="Times New Roman" w:hAnsi="Times New Roman"/>
                <w:sz w:val="24"/>
                <w:szCs w:val="24"/>
                <w:lang w:val="ky-KG" w:eastAsia="ru-RU"/>
              </w:rPr>
            </w:pPr>
          </w:p>
          <w:p w:rsidR="00AF5ED7" w:rsidRDefault="00AF5ED7" w:rsidP="00AF5ED7">
            <w:pPr>
              <w:jc w:val="both"/>
              <w:rPr>
                <w:rFonts w:ascii="Times New Roman" w:hAnsi="Times New Roman" w:cs="Times New Roman"/>
                <w:b/>
                <w:sz w:val="24"/>
                <w:szCs w:val="24"/>
                <w:lang w:val="ky-KG"/>
              </w:rPr>
            </w:pPr>
          </w:p>
          <w:p w:rsidR="00AF5ED7" w:rsidRDefault="00AF5ED7" w:rsidP="00AF5ED7">
            <w:pPr>
              <w:jc w:val="both"/>
              <w:rPr>
                <w:rFonts w:ascii="Times New Roman" w:hAnsi="Times New Roman" w:cs="Times New Roman"/>
                <w:b/>
                <w:sz w:val="24"/>
                <w:szCs w:val="24"/>
                <w:lang w:val="ky-KG"/>
              </w:rPr>
            </w:pPr>
          </w:p>
          <w:p w:rsidR="00AF5ED7" w:rsidRDefault="00AF5ED7" w:rsidP="00AF5ED7">
            <w:pPr>
              <w:jc w:val="both"/>
              <w:rPr>
                <w:rFonts w:ascii="Times New Roman" w:hAnsi="Times New Roman" w:cs="Times New Roman"/>
                <w:b/>
                <w:sz w:val="24"/>
                <w:szCs w:val="24"/>
                <w:lang w:val="ky-KG"/>
              </w:rPr>
            </w:pPr>
          </w:p>
          <w:p w:rsidR="00B02B26" w:rsidRPr="00AF5ED7" w:rsidRDefault="00B02B26" w:rsidP="00AF5ED7">
            <w:pPr>
              <w:rPr>
                <w:rFonts w:ascii="Times New Roman" w:hAnsi="Times New Roman" w:cs="Times New Roman"/>
                <w:sz w:val="24"/>
                <w:szCs w:val="24"/>
                <w:lang w:val="ky-KG"/>
              </w:rPr>
            </w:pPr>
            <w:r w:rsidRPr="00AF5ED7">
              <w:rPr>
                <w:rFonts w:ascii="Times New Roman" w:hAnsi="Times New Roman" w:cs="Times New Roman"/>
                <w:sz w:val="24"/>
                <w:szCs w:val="24"/>
                <w:lang w:val="ky-KG"/>
              </w:rPr>
              <w:t xml:space="preserve">- VII бөлүктүн аталышы төмөнкү редакцияда берилсин: </w:t>
            </w:r>
          </w:p>
          <w:p w:rsidR="008C3091" w:rsidRDefault="00B02B26" w:rsidP="008C3091">
            <w:pPr>
              <w:jc w:val="center"/>
              <w:rPr>
                <w:rFonts w:ascii="Times New Roman" w:hAnsi="Times New Roman" w:cs="Times New Roman"/>
                <w:b/>
                <w:sz w:val="24"/>
                <w:szCs w:val="24"/>
                <w:lang w:val="ky-KG"/>
              </w:rPr>
            </w:pPr>
            <w:r w:rsidRPr="007108F4">
              <w:rPr>
                <w:rFonts w:ascii="Times New Roman" w:hAnsi="Times New Roman" w:cs="Times New Roman"/>
                <w:b/>
                <w:sz w:val="24"/>
                <w:szCs w:val="24"/>
                <w:lang w:val="ky-KG"/>
              </w:rPr>
              <w:t>«VII.  Сынак билдирмелерине баа берүү тартиптери жана сынакт</w:t>
            </w:r>
            <w:r w:rsidR="0092567A">
              <w:rPr>
                <w:rFonts w:ascii="Times New Roman" w:hAnsi="Times New Roman" w:cs="Times New Roman"/>
                <w:b/>
                <w:sz w:val="24"/>
                <w:szCs w:val="24"/>
                <w:lang w:val="ky-KG"/>
              </w:rPr>
              <w:t>а</w:t>
            </w:r>
            <w:r w:rsidRPr="007108F4">
              <w:rPr>
                <w:rFonts w:ascii="Times New Roman" w:hAnsi="Times New Roman" w:cs="Times New Roman"/>
                <w:b/>
                <w:sz w:val="24"/>
                <w:szCs w:val="24"/>
                <w:lang w:val="ky-KG"/>
              </w:rPr>
              <w:t xml:space="preserve"> жеңүүчүнү аныктоо критерийлери»</w:t>
            </w:r>
            <w:r w:rsidR="008C3091">
              <w:rPr>
                <w:rFonts w:ascii="Times New Roman" w:hAnsi="Times New Roman" w:cs="Times New Roman"/>
                <w:b/>
                <w:sz w:val="24"/>
                <w:szCs w:val="24"/>
                <w:lang w:val="ky-KG"/>
              </w:rPr>
              <w:t xml:space="preserve">. </w:t>
            </w:r>
          </w:p>
          <w:p w:rsidR="008C3091" w:rsidRPr="008C3091" w:rsidRDefault="008C3091" w:rsidP="008C3091">
            <w:pPr>
              <w:rPr>
                <w:rFonts w:ascii="Times New Roman" w:hAnsi="Times New Roman" w:cs="Times New Roman"/>
                <w:b/>
                <w:sz w:val="24"/>
                <w:szCs w:val="24"/>
                <w:lang w:val="ky-KG"/>
              </w:rPr>
            </w:pPr>
            <w:r w:rsidRPr="008C3091">
              <w:rPr>
                <w:rFonts w:ascii="Times New Roman" w:hAnsi="Times New Roman" w:cs="Times New Roman"/>
                <w:b/>
                <w:sz w:val="24"/>
                <w:szCs w:val="24"/>
                <w:lang w:val="ky-KG"/>
              </w:rPr>
              <w:t>“59-пункт төмөнкү редакцияда берилсин:</w:t>
            </w:r>
          </w:p>
          <w:p w:rsidR="008C3091" w:rsidRPr="008C3091" w:rsidRDefault="008C3091" w:rsidP="008C3091">
            <w:pPr>
              <w:pStyle w:val="a5"/>
              <w:jc w:val="both"/>
              <w:rPr>
                <w:rFonts w:ascii="Times New Roman" w:hAnsi="Times New Roman"/>
                <w:b/>
                <w:sz w:val="24"/>
                <w:szCs w:val="24"/>
                <w:lang w:val="ky-KG" w:eastAsia="ru-RU"/>
              </w:rPr>
            </w:pPr>
            <w:r w:rsidRPr="008C3091">
              <w:rPr>
                <w:rFonts w:ascii="Times New Roman" w:hAnsi="Times New Roman"/>
                <w:b/>
                <w:sz w:val="24"/>
                <w:szCs w:val="24"/>
                <w:lang w:val="ky-KG" w:eastAsia="ru-RU"/>
              </w:rPr>
              <w:t>“59. Сынактын катышуучусунун сынактык документтери төмөнкү критерийлер боюнча, упай тутуму менен аныкталат:</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1. Балык чарбасын өнүктүрүүнүн бизнес-пландын орун алышы жана мазмуну:</w:t>
            </w:r>
          </w:p>
          <w:p w:rsidR="008C3091" w:rsidRPr="008C3091" w:rsidRDefault="008C3091" w:rsidP="008C3091">
            <w:pPr>
              <w:pStyle w:val="a4"/>
              <w:ind w:left="0" w:firstLine="567"/>
              <w:jc w:val="both"/>
              <w:rPr>
                <w:rFonts w:ascii="Times New Roman" w:hAnsi="Times New Roman" w:cs="Times New Roman"/>
                <w:b/>
                <w:sz w:val="24"/>
                <w:szCs w:val="24"/>
                <w:lang w:val="ky-KG"/>
              </w:rPr>
            </w:pPr>
            <w:r w:rsidRPr="008C3091">
              <w:rPr>
                <w:rFonts w:ascii="Times New Roman" w:hAnsi="Times New Roman" w:cs="Times New Roman"/>
                <w:b/>
                <w:sz w:val="24"/>
                <w:szCs w:val="24"/>
                <w:lang w:val="ky-KG"/>
              </w:rPr>
              <w:t>1) белгилөөсүз: конкреттүү иш-чараларды, жооптуу адамдарды, ишти аткаруу мөөнөттөрүн, товардык балык азыктарын өндүрүү өлчөмдөрүн жана инвесторлорду тартуусу аларды каржылоо булактары - 0,1 упай;</w:t>
            </w:r>
          </w:p>
          <w:p w:rsidR="008C3091" w:rsidRPr="008C3091" w:rsidRDefault="008C3091" w:rsidP="008C3091">
            <w:pPr>
              <w:pStyle w:val="a4"/>
              <w:ind w:left="0" w:firstLine="567"/>
              <w:jc w:val="both"/>
              <w:rPr>
                <w:rFonts w:ascii="Times New Roman" w:hAnsi="Times New Roman" w:cs="Times New Roman"/>
                <w:b/>
                <w:sz w:val="24"/>
                <w:szCs w:val="24"/>
                <w:lang w:val="ky-KG"/>
              </w:rPr>
            </w:pPr>
            <w:r w:rsidRPr="008C3091">
              <w:rPr>
                <w:rFonts w:ascii="Times New Roman" w:hAnsi="Times New Roman" w:cs="Times New Roman"/>
                <w:b/>
                <w:sz w:val="24"/>
                <w:szCs w:val="24"/>
                <w:lang w:val="ky-KG"/>
              </w:rPr>
              <w:lastRenderedPageBreak/>
              <w:t>2)</w:t>
            </w:r>
            <w:r w:rsidRPr="008C3091">
              <w:rPr>
                <w:rFonts w:ascii="Times New Roman" w:hAnsi="Times New Roman" w:cs="Times New Roman"/>
                <w:b/>
                <w:sz w:val="24"/>
                <w:szCs w:val="24"/>
                <w:lang w:val="ky-KG" w:eastAsia="ru-RU"/>
              </w:rPr>
              <w:t xml:space="preserve"> бизнес-план долбооруна кошо тиркелген өстүрүүнүн мерчемделип жаткан өлчөмдөрү жана товардык балыкты алуусу, ишти аткаруу мөөнөттөрүн жана түрлөрүн, бизнес-планда белгиленген иштерди аткаруу мөөнөттөрүн, жооптуу аткаруучуларды жана инвесторду тартуу аркылуу каржылоо булактарын көрсөтүү менен </w:t>
            </w:r>
            <w:r w:rsidRPr="008C3091">
              <w:rPr>
                <w:rFonts w:ascii="Times New Roman" w:hAnsi="Times New Roman" w:cs="Times New Roman"/>
                <w:b/>
                <w:sz w:val="24"/>
                <w:szCs w:val="24"/>
                <w:lang w:val="ky-KG"/>
              </w:rPr>
              <w:t>- 5 упай;</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2. Балык чарба ишкердигин жүзөгө ашыруу үчүн сынакка катышуучунун балык өстүрүү-өндүрүү базасынын, инфраструктуранын жана товардык балыктын жана балык олтургузуу материалынын абалы, анын ичинде:</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1) товардык балыкты өстүрүү үчүн иштеп турган садоктордун орун алышы - 5 упай (1 бирдиги үчүн);</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2)  иштеп турган балык питомнигинин болуусу - 3 упай (1 бирдиги үчүн);</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3) икраны салуу, инкубациялоо жана уруктандыруу жана жаш балыктардын жашоого туруктуулугун өстүрүү үчүн зарыл болгон жабдуулар, аппараттар, бассейиндер, суу менен камсыз кылуу тутумдары жана электр камсыз кылуусу менен жабдылган, иштеп турган балык көбөйтүү заводунун болуусу - 10 упай;</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4) балык олтургуу материалдарын өндүрүү боюнча иштеп турган инкубациялык цехтердин болуусу - 3 упай (1 бирдиги үчүн);</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5) атайын жабдуусу менен балык азыктарын өндүрүү үчүн иштеп турган чакан балык жемин чыгаруучу заводунун орун алуусу - 10 упай; </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6)  балык азыктарын өндүрүү боюнча иштеп турган цехтердин орун алуусу - 5 упай;</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7) балыкты кайра иштеттүү боюнча иштеп турган ишканасынын орун алуусу - 10 упай;  </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8) бардык категориядагы көлмөлөрдү камтыган иштеп турган толук тутумдуу көлмөлөрдүн орун алуусу, анын ичинде:</w:t>
            </w:r>
          </w:p>
          <w:p w:rsidR="008C3091" w:rsidRPr="008C3091" w:rsidRDefault="008C3091" w:rsidP="008C3091">
            <w:pPr>
              <w:pStyle w:val="a5"/>
              <w:ind w:firstLine="426"/>
              <w:jc w:val="both"/>
              <w:rPr>
                <w:rFonts w:ascii="Times New Roman" w:hAnsi="Times New Roman"/>
                <w:b/>
                <w:sz w:val="24"/>
                <w:szCs w:val="24"/>
                <w:lang w:val="ky-KG" w:eastAsia="ru-RU"/>
              </w:rPr>
            </w:pPr>
            <w:r w:rsidRPr="008C3091">
              <w:rPr>
                <w:rFonts w:ascii="Times New Roman" w:hAnsi="Times New Roman"/>
                <w:b/>
                <w:sz w:val="24"/>
                <w:szCs w:val="24"/>
                <w:lang w:val="ky-KG" w:eastAsia="ru-RU"/>
              </w:rPr>
              <w:lastRenderedPageBreak/>
              <w:t>- урук таштоо көлмөсү</w:t>
            </w:r>
            <w:r w:rsidRPr="008C3091">
              <w:rPr>
                <w:rFonts w:ascii="Times New Roman" w:hAnsi="Times New Roman"/>
                <w:b/>
                <w:sz w:val="24"/>
                <w:szCs w:val="24"/>
                <w:lang w:val="ky-KG" w:eastAsia="ru-RU"/>
              </w:rPr>
              <w:tab/>
              <w:t>- 1 упай (1 бирдиги үчүн);</w:t>
            </w:r>
          </w:p>
          <w:p w:rsidR="008C3091" w:rsidRPr="008C3091" w:rsidRDefault="008C3091" w:rsidP="008C3091">
            <w:pPr>
              <w:pStyle w:val="a5"/>
              <w:ind w:firstLine="426"/>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өстүрүүчү көлмөсү </w:t>
            </w:r>
            <w:r w:rsidRPr="008C3091">
              <w:rPr>
                <w:rFonts w:ascii="Times New Roman" w:hAnsi="Times New Roman"/>
                <w:b/>
                <w:sz w:val="24"/>
                <w:szCs w:val="24"/>
                <w:lang w:val="ky-KG" w:eastAsia="ru-RU"/>
              </w:rPr>
              <w:tab/>
            </w:r>
            <w:r w:rsidRPr="008C3091">
              <w:rPr>
                <w:rFonts w:ascii="Times New Roman" w:hAnsi="Times New Roman"/>
                <w:b/>
                <w:sz w:val="24"/>
                <w:szCs w:val="24"/>
                <w:lang w:val="ky-KG" w:eastAsia="ru-RU"/>
              </w:rPr>
              <w:tab/>
              <w:t>- 1 упай (1 бирдиги үчүн);</w:t>
            </w:r>
          </w:p>
          <w:p w:rsidR="008C3091" w:rsidRPr="008C3091" w:rsidRDefault="008C3091" w:rsidP="008C3091">
            <w:pPr>
              <w:pStyle w:val="a5"/>
              <w:ind w:firstLine="426"/>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кыштоочу көлмөсү </w:t>
            </w:r>
            <w:r w:rsidRPr="008C3091">
              <w:rPr>
                <w:rFonts w:ascii="Times New Roman" w:hAnsi="Times New Roman"/>
                <w:b/>
                <w:sz w:val="24"/>
                <w:szCs w:val="24"/>
                <w:lang w:val="ky-KG" w:eastAsia="ru-RU"/>
              </w:rPr>
              <w:tab/>
            </w:r>
            <w:r w:rsidRPr="008C3091">
              <w:rPr>
                <w:rFonts w:ascii="Times New Roman" w:hAnsi="Times New Roman"/>
                <w:b/>
                <w:sz w:val="24"/>
                <w:szCs w:val="24"/>
                <w:lang w:val="ky-KG" w:eastAsia="ru-RU"/>
              </w:rPr>
              <w:tab/>
              <w:t>- 1 упай (1 бирдиги үчүн);</w:t>
            </w:r>
          </w:p>
          <w:p w:rsidR="008C3091" w:rsidRPr="008C3091" w:rsidRDefault="008C3091" w:rsidP="008C3091">
            <w:pPr>
              <w:pStyle w:val="a5"/>
              <w:ind w:firstLine="426"/>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семиртүү көлмөсү </w:t>
            </w:r>
            <w:r w:rsidRPr="008C3091">
              <w:rPr>
                <w:rFonts w:ascii="Times New Roman" w:hAnsi="Times New Roman"/>
                <w:b/>
                <w:sz w:val="24"/>
                <w:szCs w:val="24"/>
                <w:lang w:val="ky-KG" w:eastAsia="ru-RU"/>
              </w:rPr>
              <w:tab/>
            </w:r>
            <w:r w:rsidRPr="008C3091">
              <w:rPr>
                <w:rFonts w:ascii="Times New Roman" w:hAnsi="Times New Roman"/>
                <w:b/>
                <w:sz w:val="24"/>
                <w:szCs w:val="24"/>
                <w:lang w:val="ky-KG" w:eastAsia="ru-RU"/>
              </w:rPr>
              <w:tab/>
              <w:t>- 1 упай (1 бирдиги үчүн);</w:t>
            </w:r>
          </w:p>
          <w:p w:rsidR="008C3091" w:rsidRPr="008C3091" w:rsidRDefault="008C3091" w:rsidP="008C3091">
            <w:pPr>
              <w:pStyle w:val="a5"/>
              <w:ind w:firstLine="426"/>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энелик көлмөсү </w:t>
            </w:r>
            <w:r w:rsidRPr="008C3091">
              <w:rPr>
                <w:rFonts w:ascii="Times New Roman" w:hAnsi="Times New Roman"/>
                <w:b/>
                <w:sz w:val="24"/>
                <w:szCs w:val="24"/>
                <w:lang w:val="ky-KG" w:eastAsia="ru-RU"/>
              </w:rPr>
              <w:tab/>
            </w:r>
            <w:r w:rsidRPr="008C3091">
              <w:rPr>
                <w:rFonts w:ascii="Times New Roman" w:hAnsi="Times New Roman"/>
                <w:b/>
                <w:sz w:val="24"/>
                <w:szCs w:val="24"/>
                <w:lang w:val="ky-KG" w:eastAsia="ru-RU"/>
              </w:rPr>
              <w:tab/>
              <w:t>- 1 упай (1 бирдиги үчүн);</w:t>
            </w:r>
          </w:p>
          <w:p w:rsidR="008C3091" w:rsidRPr="008C3091" w:rsidRDefault="008C3091" w:rsidP="008C3091">
            <w:pPr>
              <w:pStyle w:val="a5"/>
              <w:ind w:firstLine="426"/>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малек көлмөсү </w:t>
            </w:r>
            <w:r w:rsidRPr="008C3091">
              <w:rPr>
                <w:rFonts w:ascii="Times New Roman" w:hAnsi="Times New Roman"/>
                <w:b/>
                <w:sz w:val="24"/>
                <w:szCs w:val="24"/>
                <w:lang w:val="ky-KG" w:eastAsia="ru-RU"/>
              </w:rPr>
              <w:tab/>
            </w:r>
            <w:r w:rsidRPr="008C3091">
              <w:rPr>
                <w:rFonts w:ascii="Times New Roman" w:hAnsi="Times New Roman"/>
                <w:b/>
                <w:sz w:val="24"/>
                <w:szCs w:val="24"/>
                <w:lang w:val="ky-KG" w:eastAsia="ru-RU"/>
              </w:rPr>
              <w:tab/>
              <w:t>- 1 упай (1 бирдиги үчүн);</w:t>
            </w:r>
          </w:p>
          <w:p w:rsidR="008C3091" w:rsidRPr="008C3091" w:rsidRDefault="008C3091" w:rsidP="008C3091">
            <w:pPr>
              <w:pStyle w:val="a5"/>
              <w:ind w:firstLine="426"/>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карантиндик көлмөсү </w:t>
            </w:r>
            <w:r w:rsidRPr="008C3091">
              <w:rPr>
                <w:rFonts w:ascii="Times New Roman" w:hAnsi="Times New Roman"/>
                <w:b/>
                <w:sz w:val="24"/>
                <w:szCs w:val="24"/>
                <w:lang w:val="ky-KG" w:eastAsia="ru-RU"/>
              </w:rPr>
              <w:tab/>
              <w:t>-1 упай (1 бирдиги үчүн);</w:t>
            </w:r>
          </w:p>
          <w:p w:rsid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9) толук кандуу болбогон иштеп турган көлмө чарбасынын болуусу</w:t>
            </w:r>
            <w:r>
              <w:rPr>
                <w:rFonts w:ascii="Times New Roman" w:hAnsi="Times New Roman"/>
                <w:b/>
                <w:sz w:val="24"/>
                <w:szCs w:val="24"/>
                <w:lang w:val="ky-KG" w:eastAsia="ru-RU"/>
              </w:rPr>
              <w:t xml:space="preserve">: </w:t>
            </w:r>
          </w:p>
          <w:p w:rsidR="008C3091" w:rsidRPr="008C3091" w:rsidRDefault="008C3091" w:rsidP="008C3091">
            <w:pPr>
              <w:pStyle w:val="a5"/>
              <w:ind w:firstLine="567"/>
              <w:jc w:val="both"/>
              <w:rPr>
                <w:rFonts w:ascii="Times New Roman" w:hAnsi="Times New Roman"/>
                <w:b/>
                <w:sz w:val="24"/>
                <w:szCs w:val="24"/>
                <w:lang w:val="ky-KG" w:eastAsia="ru-RU"/>
              </w:rPr>
            </w:pPr>
            <w:r>
              <w:rPr>
                <w:rFonts w:ascii="Times New Roman" w:hAnsi="Times New Roman"/>
                <w:b/>
                <w:sz w:val="24"/>
                <w:szCs w:val="24"/>
                <w:lang w:val="ky-KG" w:eastAsia="ru-RU"/>
              </w:rPr>
              <w:t>-</w:t>
            </w:r>
            <w:r w:rsidRPr="008C3091">
              <w:rPr>
                <w:rFonts w:ascii="Times New Roman" w:hAnsi="Times New Roman"/>
                <w:b/>
                <w:sz w:val="24"/>
                <w:szCs w:val="24"/>
                <w:lang w:val="ky-KG" w:eastAsia="ru-RU"/>
              </w:rPr>
              <w:t xml:space="preserve">  1 көлмө үчүн 1 упай;</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10) балык өндүрүмүн кайра иштеттүү боюнча иштеп турган цехтердин орун алуусу- 5 упай (1 бирдиги үчүн); </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11) иштеп турган балык өстүрүү көлмөлөрүнүн орун алышы – 2 упай (1 бирдиги үчүн);</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12) товардык балыкты өстүрүү үчүн иштеп турган бассейиндердин (контейнерлердин) орун алуусу - 3 упай (1 бирдиги үчүн); </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13)  сынактын катышуучусунун балык чарба ишинде колдонулуучу, иштеп турган (оң болгон) автотранспорттук каражатынын болуусу, анын ичинде:</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а) жаңы кармалган жана тоңдурулган балыкты ташуу үчүн адайы муздаткыч менен жабдылган автоунаалар -  4 упай (1 бирдиги үчүн);                                    </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б) жаш балыктарды чыгаруу жана көлмөлөрдү балыктандырууга чыгаруу үчүн жаш балыктарды ташууга жабдылган автоунаалар - 3 упай (1 бирдиги үчүн);</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14) жаңы кармалган жана тоңдурулган балыктарды, балык өндүрүмү объекттерин  топтоо жана аларды кайра ишеттүү үчүн өндүрүштүк кубаттуулуктардын орун алуусу: </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а) балык өндүрүмүн топтоо жана сактоо үчүн иштеп турган өндүрүштүк базанын орун алуусу -  20 упай;</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lastRenderedPageBreak/>
              <w:t>б) балык өндүрмүн кабыл алуу жана тоңдуруу үчүн өндүрүштүк муздаткычтар менен жабдылган өндүрүштүк имараттардын орун алуусу - 5 упай (1 муздаткыч үчүн);</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в) балык өндүрүмүн топтоо, тоңдуруу жана ташып жеткирүү үчүн рефрижераторлордун орун алуусу - 10 упай (1 бирдиги үчүн);</w:t>
            </w:r>
          </w:p>
          <w:p w:rsidR="008C3091" w:rsidRPr="008C3091" w:rsidRDefault="008C3091" w:rsidP="008C3091">
            <w:pPr>
              <w:pStyle w:val="a5"/>
              <w:tabs>
                <w:tab w:val="left" w:pos="709"/>
              </w:tabs>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ab/>
              <w:t>г) балыкты кайра ишеттүү жана балык азыгын чыгаруу үчүн кичи заводдун орун алуусу - 10 упай;</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д) балыкты кайра ишеттүү үчүн цехтердин (кичи тилкелердин) орун алуусу - 5 упай (1 бирдиги үчүн).</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3.сынактын катышуучусунун кадрдык жигери:</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1) балык өстүрүү жана балык көбөйтүү тармагында сынактын катышуучусунун үзгүлтүксүз стажы (тажрыйбалык ишкердик жигери):</w:t>
            </w:r>
          </w:p>
          <w:p w:rsidR="008C3091" w:rsidRPr="008C3091" w:rsidRDefault="008C3091" w:rsidP="008C3091">
            <w:pPr>
              <w:pStyle w:val="a5"/>
              <w:ind w:firstLine="426"/>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- 1 жылдан 3 жылга чейин </w:t>
            </w:r>
            <w:r w:rsidRPr="008C3091">
              <w:rPr>
                <w:rFonts w:ascii="Times New Roman" w:hAnsi="Times New Roman"/>
                <w:b/>
                <w:sz w:val="24"/>
                <w:szCs w:val="24"/>
                <w:lang w:val="ky-KG" w:eastAsia="ru-RU"/>
              </w:rPr>
              <w:tab/>
              <w:t xml:space="preserve">- 3 упай;  </w:t>
            </w:r>
          </w:p>
          <w:p w:rsidR="008C3091" w:rsidRPr="008C3091" w:rsidRDefault="008C3091" w:rsidP="008C3091">
            <w:pPr>
              <w:pStyle w:val="a5"/>
              <w:ind w:firstLine="426"/>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- 4 жылдан 6 жылга чейин </w:t>
            </w:r>
            <w:r w:rsidRPr="008C3091">
              <w:rPr>
                <w:rFonts w:ascii="Times New Roman" w:hAnsi="Times New Roman"/>
                <w:b/>
                <w:sz w:val="24"/>
                <w:szCs w:val="24"/>
                <w:lang w:val="ky-KG" w:eastAsia="ru-RU"/>
              </w:rPr>
              <w:tab/>
              <w:t xml:space="preserve">- 6 упай;   </w:t>
            </w:r>
          </w:p>
          <w:p w:rsidR="008C3091" w:rsidRPr="008C3091" w:rsidRDefault="008C3091" w:rsidP="008C3091">
            <w:pPr>
              <w:pStyle w:val="a5"/>
              <w:ind w:firstLine="426"/>
              <w:rPr>
                <w:rFonts w:ascii="Times New Roman" w:hAnsi="Times New Roman"/>
                <w:b/>
                <w:sz w:val="24"/>
                <w:szCs w:val="24"/>
                <w:lang w:val="ky-KG" w:eastAsia="ru-RU"/>
              </w:rPr>
            </w:pPr>
            <w:r w:rsidRPr="008C3091">
              <w:rPr>
                <w:rFonts w:ascii="Times New Roman" w:hAnsi="Times New Roman"/>
                <w:b/>
                <w:sz w:val="24"/>
                <w:szCs w:val="24"/>
                <w:lang w:val="ky-KG" w:eastAsia="ru-RU"/>
              </w:rPr>
              <w:t>- 7 жылдан 8 жылга чейин</w:t>
            </w:r>
            <w:r w:rsidRPr="008C3091">
              <w:rPr>
                <w:rFonts w:ascii="Times New Roman" w:hAnsi="Times New Roman"/>
                <w:b/>
                <w:sz w:val="24"/>
                <w:szCs w:val="24"/>
                <w:lang w:val="ky-KG" w:eastAsia="ru-RU"/>
              </w:rPr>
              <w:tab/>
              <w:t xml:space="preserve">- 8 упай;    </w:t>
            </w:r>
          </w:p>
          <w:p w:rsidR="008C3091" w:rsidRPr="008C3091" w:rsidRDefault="008C3091" w:rsidP="008C3091">
            <w:pPr>
              <w:pStyle w:val="a5"/>
              <w:ind w:firstLine="426"/>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- 9 жылдан ашыгы </w:t>
            </w:r>
            <w:r w:rsidRPr="008C3091">
              <w:rPr>
                <w:rFonts w:ascii="Times New Roman" w:hAnsi="Times New Roman"/>
                <w:b/>
                <w:sz w:val="24"/>
                <w:szCs w:val="24"/>
                <w:lang w:val="ky-KG" w:eastAsia="ru-RU"/>
              </w:rPr>
              <w:tab/>
            </w:r>
            <w:r w:rsidRPr="008C3091">
              <w:rPr>
                <w:rFonts w:ascii="Times New Roman" w:hAnsi="Times New Roman"/>
                <w:b/>
                <w:sz w:val="24"/>
                <w:szCs w:val="24"/>
                <w:lang w:val="ky-KG" w:eastAsia="ru-RU"/>
              </w:rPr>
              <w:tab/>
              <w:t>- 10 упай;</w:t>
            </w:r>
          </w:p>
          <w:p w:rsidR="008C3091" w:rsidRPr="008C3091" w:rsidRDefault="008C3091" w:rsidP="008C3091">
            <w:pPr>
              <w:pStyle w:val="a5"/>
              <w:tabs>
                <w:tab w:val="left" w:pos="0"/>
              </w:tabs>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2) сынактын катышуучуларында дипломдуу адистердин – балык кесипкөйлүгү тармагындагы жогорку же орто адистештирилген билимдүү балык өстүрүүчүлөрдүн болуусу,  төмөнкү критерийлер боюнча бааланат:</w:t>
            </w:r>
          </w:p>
          <w:p w:rsidR="008C3091" w:rsidRPr="008C3091" w:rsidRDefault="008C3091" w:rsidP="008C3091">
            <w:pPr>
              <w:pStyle w:val="a5"/>
              <w:ind w:firstLine="426"/>
              <w:rPr>
                <w:rFonts w:ascii="Times New Roman" w:hAnsi="Times New Roman"/>
                <w:b/>
                <w:sz w:val="24"/>
                <w:szCs w:val="24"/>
                <w:lang w:val="ky-KG" w:eastAsia="ru-RU"/>
              </w:rPr>
            </w:pPr>
            <w:r w:rsidRPr="008C3091">
              <w:rPr>
                <w:rFonts w:ascii="Times New Roman" w:hAnsi="Times New Roman"/>
                <w:b/>
                <w:sz w:val="24"/>
                <w:szCs w:val="24"/>
                <w:lang w:val="ky-KG" w:eastAsia="ru-RU"/>
              </w:rPr>
              <w:t>- 1ден 4 адис-балык өстүрүүчүгө чейин  - 1ден 4 упайга чейин;</w:t>
            </w:r>
          </w:p>
          <w:p w:rsidR="008C3091" w:rsidRPr="008C3091" w:rsidRDefault="008C3091" w:rsidP="008C3091">
            <w:pPr>
              <w:pStyle w:val="a5"/>
              <w:ind w:firstLine="426"/>
              <w:rPr>
                <w:rFonts w:ascii="Times New Roman" w:hAnsi="Times New Roman"/>
                <w:b/>
                <w:sz w:val="24"/>
                <w:szCs w:val="24"/>
                <w:lang w:val="ky-KG" w:eastAsia="ru-RU"/>
              </w:rPr>
            </w:pPr>
            <w:r w:rsidRPr="008C3091">
              <w:rPr>
                <w:rFonts w:ascii="Times New Roman" w:hAnsi="Times New Roman"/>
                <w:b/>
                <w:sz w:val="24"/>
                <w:szCs w:val="24"/>
                <w:lang w:val="ky-KG" w:eastAsia="ru-RU"/>
              </w:rPr>
              <w:t>- 5тен 8 адис-балык өстүрүүчүгө чейин  - 5тен 8 упайга чейин;</w:t>
            </w:r>
          </w:p>
          <w:p w:rsidR="008C3091" w:rsidRPr="008C3091" w:rsidRDefault="008C3091" w:rsidP="008C3091">
            <w:pPr>
              <w:pStyle w:val="a5"/>
              <w:ind w:firstLine="426"/>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- 9 жана андан ашык адис-балык өстүрүүчүгө чейин  - 10 упай. </w:t>
            </w:r>
          </w:p>
          <w:p w:rsidR="008C3091" w:rsidRPr="008C3091" w:rsidRDefault="008C3091" w:rsidP="008C3091">
            <w:pPr>
              <w:pStyle w:val="a5"/>
              <w:ind w:firstLine="567"/>
              <w:jc w:val="both"/>
              <w:rPr>
                <w:rFonts w:ascii="Times New Roman" w:hAnsi="Times New Roman"/>
                <w:b/>
                <w:sz w:val="24"/>
                <w:szCs w:val="24"/>
                <w:lang w:val="ky-KG" w:eastAsia="ru-RU"/>
              </w:rPr>
            </w:pPr>
            <w:r>
              <w:rPr>
                <w:rFonts w:ascii="Times New Roman" w:hAnsi="Times New Roman"/>
                <w:b/>
                <w:sz w:val="24"/>
                <w:szCs w:val="24"/>
                <w:lang w:val="ky-KG" w:eastAsia="ru-RU"/>
              </w:rPr>
              <w:t>4</w:t>
            </w:r>
            <w:r w:rsidRPr="008C3091">
              <w:rPr>
                <w:rFonts w:ascii="Times New Roman" w:hAnsi="Times New Roman"/>
                <w:b/>
                <w:sz w:val="24"/>
                <w:szCs w:val="24"/>
                <w:lang w:val="ky-KG" w:eastAsia="ru-RU"/>
              </w:rPr>
              <w:t>. Аймактарда балык чарба тармагында жумуш орундарын түзүү:</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1) уюштурулган балык өстүрүү, балык көбөйтүү жана балык өндүрүмүн кайра ишеттүү өндүрүштөрүндө </w:t>
            </w:r>
            <w:r w:rsidRPr="008C3091">
              <w:rPr>
                <w:rFonts w:ascii="Times New Roman" w:hAnsi="Times New Roman"/>
                <w:b/>
                <w:sz w:val="24"/>
                <w:szCs w:val="24"/>
                <w:lang w:val="ky-KG" w:eastAsia="ru-RU"/>
              </w:rPr>
              <w:lastRenderedPageBreak/>
              <w:t xml:space="preserve">жергиликтүү калкттар үчүн жумушчу орундарын түзүү боюнча сынактын катышуучусунун сунуштары: </w:t>
            </w:r>
          </w:p>
          <w:p w:rsidR="008C3091" w:rsidRPr="008C3091" w:rsidRDefault="008C3091" w:rsidP="008C3091">
            <w:pPr>
              <w:pStyle w:val="a5"/>
              <w:ind w:firstLine="708"/>
              <w:jc w:val="both"/>
              <w:rPr>
                <w:rFonts w:ascii="Times New Roman" w:hAnsi="Times New Roman"/>
                <w:b/>
                <w:sz w:val="24"/>
                <w:szCs w:val="24"/>
                <w:lang w:val="ky-KG" w:eastAsia="ru-RU"/>
              </w:rPr>
            </w:pPr>
            <w:r w:rsidRPr="008C3091">
              <w:rPr>
                <w:rFonts w:ascii="Times New Roman" w:hAnsi="Times New Roman"/>
                <w:b/>
                <w:sz w:val="24"/>
                <w:szCs w:val="24"/>
                <w:lang w:val="ky-KG" w:eastAsia="ru-RU"/>
              </w:rPr>
              <w:t>а) жергиликтүү жашоочуларды ишке орноштурууга сунушталып жаткан жумуш орундарынын саны:</w:t>
            </w:r>
          </w:p>
          <w:p w:rsidR="008C3091" w:rsidRPr="008C3091" w:rsidRDefault="008C3091" w:rsidP="008C3091">
            <w:pPr>
              <w:pStyle w:val="a5"/>
              <w:ind w:firstLine="426"/>
              <w:rPr>
                <w:rFonts w:ascii="Times New Roman" w:hAnsi="Times New Roman"/>
                <w:b/>
                <w:sz w:val="24"/>
                <w:szCs w:val="24"/>
                <w:lang w:eastAsia="ru-RU"/>
              </w:rPr>
            </w:pPr>
            <w:r w:rsidRPr="008C3091">
              <w:rPr>
                <w:rFonts w:ascii="Times New Roman" w:hAnsi="Times New Roman"/>
                <w:b/>
                <w:sz w:val="24"/>
                <w:szCs w:val="24"/>
                <w:lang w:eastAsia="ru-RU"/>
              </w:rPr>
              <w:t>- 1</w:t>
            </w:r>
            <w:r w:rsidRPr="008C3091">
              <w:rPr>
                <w:rFonts w:ascii="Times New Roman" w:hAnsi="Times New Roman"/>
                <w:b/>
                <w:sz w:val="24"/>
                <w:szCs w:val="24"/>
                <w:lang w:val="ky-KG" w:eastAsia="ru-RU"/>
              </w:rPr>
              <w:t xml:space="preserve">ден </w:t>
            </w:r>
            <w:r w:rsidRPr="008C3091">
              <w:rPr>
                <w:rFonts w:ascii="Times New Roman" w:hAnsi="Times New Roman"/>
                <w:b/>
                <w:sz w:val="24"/>
                <w:szCs w:val="24"/>
                <w:lang w:eastAsia="ru-RU"/>
              </w:rPr>
              <w:t>4</w:t>
            </w:r>
            <w:r w:rsidRPr="008C3091">
              <w:rPr>
                <w:rFonts w:ascii="Times New Roman" w:hAnsi="Times New Roman"/>
                <w:b/>
                <w:sz w:val="24"/>
                <w:szCs w:val="24"/>
                <w:lang w:val="ky-KG" w:eastAsia="ru-RU"/>
              </w:rPr>
              <w:t>кө чейин</w:t>
            </w:r>
            <w:r w:rsidRPr="008C3091">
              <w:rPr>
                <w:rFonts w:ascii="Times New Roman" w:hAnsi="Times New Roman"/>
                <w:b/>
                <w:sz w:val="24"/>
                <w:szCs w:val="24"/>
                <w:lang w:eastAsia="ru-RU"/>
              </w:rPr>
              <w:t xml:space="preserve">   </w:t>
            </w:r>
            <w:r w:rsidRPr="008C3091">
              <w:rPr>
                <w:rFonts w:ascii="Times New Roman" w:hAnsi="Times New Roman"/>
                <w:b/>
                <w:sz w:val="24"/>
                <w:szCs w:val="24"/>
                <w:lang w:val="ky-KG" w:eastAsia="ru-RU"/>
              </w:rPr>
              <w:tab/>
            </w:r>
            <w:r w:rsidRPr="008C3091">
              <w:rPr>
                <w:rFonts w:ascii="Times New Roman" w:hAnsi="Times New Roman"/>
                <w:b/>
                <w:sz w:val="24"/>
                <w:szCs w:val="24"/>
                <w:lang w:eastAsia="ru-RU"/>
              </w:rPr>
              <w:t xml:space="preserve">-  4 </w:t>
            </w:r>
            <w:r w:rsidRPr="008C3091">
              <w:rPr>
                <w:rFonts w:ascii="Times New Roman" w:hAnsi="Times New Roman"/>
                <w:b/>
                <w:sz w:val="24"/>
                <w:szCs w:val="24"/>
                <w:lang w:val="ky-KG" w:eastAsia="ru-RU"/>
              </w:rPr>
              <w:t>упай</w:t>
            </w:r>
            <w:r w:rsidRPr="008C3091">
              <w:rPr>
                <w:rFonts w:ascii="Times New Roman" w:hAnsi="Times New Roman"/>
                <w:b/>
                <w:sz w:val="24"/>
                <w:szCs w:val="24"/>
                <w:lang w:eastAsia="ru-RU"/>
              </w:rPr>
              <w:t xml:space="preserve">; </w:t>
            </w:r>
          </w:p>
          <w:p w:rsidR="008C3091" w:rsidRPr="008C3091" w:rsidRDefault="008C3091" w:rsidP="008C3091">
            <w:pPr>
              <w:pStyle w:val="a5"/>
              <w:ind w:firstLine="426"/>
              <w:rPr>
                <w:rFonts w:ascii="Times New Roman" w:hAnsi="Times New Roman"/>
                <w:b/>
                <w:sz w:val="24"/>
                <w:szCs w:val="24"/>
                <w:lang w:eastAsia="ru-RU"/>
              </w:rPr>
            </w:pPr>
            <w:r w:rsidRPr="008C3091">
              <w:rPr>
                <w:rFonts w:ascii="Times New Roman" w:hAnsi="Times New Roman"/>
                <w:b/>
                <w:sz w:val="24"/>
                <w:szCs w:val="24"/>
                <w:lang w:eastAsia="ru-RU"/>
              </w:rPr>
              <w:t>- 5</w:t>
            </w:r>
            <w:r w:rsidRPr="008C3091">
              <w:rPr>
                <w:rFonts w:ascii="Times New Roman" w:hAnsi="Times New Roman"/>
                <w:b/>
                <w:sz w:val="24"/>
                <w:szCs w:val="24"/>
                <w:lang w:val="ky-KG" w:eastAsia="ru-RU"/>
              </w:rPr>
              <w:t xml:space="preserve">тен </w:t>
            </w:r>
            <w:r w:rsidRPr="008C3091">
              <w:rPr>
                <w:rFonts w:ascii="Times New Roman" w:hAnsi="Times New Roman"/>
                <w:b/>
                <w:sz w:val="24"/>
                <w:szCs w:val="24"/>
                <w:lang w:eastAsia="ru-RU"/>
              </w:rPr>
              <w:t>8</w:t>
            </w:r>
            <w:r w:rsidRPr="008C3091">
              <w:rPr>
                <w:rFonts w:ascii="Times New Roman" w:hAnsi="Times New Roman"/>
                <w:b/>
                <w:sz w:val="24"/>
                <w:szCs w:val="24"/>
                <w:lang w:val="ky-KG" w:eastAsia="ru-RU"/>
              </w:rPr>
              <w:t>ге чейин</w:t>
            </w:r>
            <w:r w:rsidRPr="008C3091">
              <w:rPr>
                <w:rFonts w:ascii="Times New Roman" w:hAnsi="Times New Roman"/>
                <w:b/>
                <w:sz w:val="24"/>
                <w:szCs w:val="24"/>
                <w:lang w:eastAsia="ru-RU"/>
              </w:rPr>
              <w:t xml:space="preserve">   </w:t>
            </w:r>
            <w:r w:rsidRPr="008C3091">
              <w:rPr>
                <w:rFonts w:ascii="Times New Roman" w:hAnsi="Times New Roman"/>
                <w:b/>
                <w:sz w:val="24"/>
                <w:szCs w:val="24"/>
                <w:lang w:val="ky-KG" w:eastAsia="ru-RU"/>
              </w:rPr>
              <w:tab/>
            </w:r>
            <w:r w:rsidRPr="008C3091">
              <w:rPr>
                <w:rFonts w:ascii="Times New Roman" w:hAnsi="Times New Roman"/>
                <w:b/>
                <w:sz w:val="24"/>
                <w:szCs w:val="24"/>
                <w:lang w:eastAsia="ru-RU"/>
              </w:rPr>
              <w:t xml:space="preserve">-  </w:t>
            </w:r>
            <w:proofErr w:type="gramStart"/>
            <w:r w:rsidRPr="008C3091">
              <w:rPr>
                <w:rFonts w:ascii="Times New Roman" w:hAnsi="Times New Roman"/>
                <w:b/>
                <w:sz w:val="24"/>
                <w:szCs w:val="24"/>
                <w:lang w:eastAsia="ru-RU"/>
              </w:rPr>
              <w:t xml:space="preserve">8  </w:t>
            </w:r>
            <w:r w:rsidRPr="008C3091">
              <w:rPr>
                <w:rFonts w:ascii="Times New Roman" w:hAnsi="Times New Roman"/>
                <w:b/>
                <w:sz w:val="24"/>
                <w:szCs w:val="24"/>
                <w:lang w:val="ky-KG" w:eastAsia="ru-RU"/>
              </w:rPr>
              <w:t>упай</w:t>
            </w:r>
            <w:proofErr w:type="gramEnd"/>
            <w:r w:rsidRPr="008C3091">
              <w:rPr>
                <w:rFonts w:ascii="Times New Roman" w:hAnsi="Times New Roman"/>
                <w:b/>
                <w:sz w:val="24"/>
                <w:szCs w:val="24"/>
                <w:lang w:eastAsia="ru-RU"/>
              </w:rPr>
              <w:t>;</w:t>
            </w:r>
          </w:p>
          <w:p w:rsidR="008C3091" w:rsidRPr="008C3091" w:rsidRDefault="008C3091" w:rsidP="008C3091">
            <w:pPr>
              <w:pStyle w:val="a5"/>
              <w:ind w:firstLine="426"/>
              <w:rPr>
                <w:rFonts w:ascii="Times New Roman" w:hAnsi="Times New Roman"/>
                <w:b/>
                <w:sz w:val="24"/>
                <w:szCs w:val="24"/>
                <w:lang w:eastAsia="ru-RU"/>
              </w:rPr>
            </w:pPr>
            <w:r w:rsidRPr="008C3091">
              <w:rPr>
                <w:rFonts w:ascii="Times New Roman" w:hAnsi="Times New Roman"/>
                <w:b/>
                <w:sz w:val="24"/>
                <w:szCs w:val="24"/>
                <w:lang w:eastAsia="ru-RU"/>
              </w:rPr>
              <w:t xml:space="preserve">- 9 </w:t>
            </w:r>
            <w:r w:rsidRPr="008C3091">
              <w:rPr>
                <w:rFonts w:ascii="Times New Roman" w:hAnsi="Times New Roman"/>
                <w:b/>
                <w:sz w:val="24"/>
                <w:szCs w:val="24"/>
                <w:lang w:val="ky-KG" w:eastAsia="ru-RU"/>
              </w:rPr>
              <w:t xml:space="preserve">жана андан көп </w:t>
            </w:r>
            <w:r w:rsidRPr="008C3091">
              <w:rPr>
                <w:rFonts w:ascii="Times New Roman" w:hAnsi="Times New Roman"/>
                <w:b/>
                <w:sz w:val="24"/>
                <w:szCs w:val="24"/>
                <w:lang w:val="ky-KG" w:eastAsia="ru-RU"/>
              </w:rPr>
              <w:tab/>
            </w:r>
            <w:r w:rsidRPr="008C3091">
              <w:rPr>
                <w:rFonts w:ascii="Times New Roman" w:hAnsi="Times New Roman"/>
                <w:b/>
                <w:sz w:val="24"/>
                <w:szCs w:val="24"/>
                <w:lang w:eastAsia="ru-RU"/>
              </w:rPr>
              <w:t xml:space="preserve">- 10 </w:t>
            </w:r>
            <w:r w:rsidRPr="008C3091">
              <w:rPr>
                <w:rFonts w:ascii="Times New Roman" w:hAnsi="Times New Roman"/>
                <w:b/>
                <w:sz w:val="24"/>
                <w:szCs w:val="24"/>
                <w:lang w:val="ky-KG" w:eastAsia="ru-RU"/>
              </w:rPr>
              <w:t xml:space="preserve">упай </w:t>
            </w:r>
          </w:p>
          <w:p w:rsidR="008C3091" w:rsidRPr="008C3091" w:rsidRDefault="008C3091" w:rsidP="008C3091">
            <w:pPr>
              <w:pStyle w:val="a5"/>
              <w:rPr>
                <w:rFonts w:ascii="Times New Roman" w:hAnsi="Times New Roman"/>
                <w:b/>
                <w:sz w:val="24"/>
                <w:szCs w:val="24"/>
                <w:lang w:eastAsia="ru-RU"/>
              </w:rPr>
            </w:pPr>
            <w:r>
              <w:rPr>
                <w:rFonts w:ascii="Times New Roman" w:hAnsi="Times New Roman"/>
                <w:b/>
                <w:sz w:val="24"/>
                <w:szCs w:val="24"/>
                <w:lang w:val="ky-KG" w:eastAsia="ru-RU"/>
              </w:rPr>
              <w:t>59</w:t>
            </w:r>
            <w:r w:rsidRPr="008C3091">
              <w:rPr>
                <w:rFonts w:ascii="Times New Roman" w:hAnsi="Times New Roman"/>
                <w:b/>
                <w:sz w:val="24"/>
                <w:szCs w:val="24"/>
                <w:lang w:val="ky-KG" w:eastAsia="ru-RU"/>
              </w:rPr>
              <w:t>-пункт төмөнкү мазмундагы эскертүү менен толукталсын</w:t>
            </w:r>
            <w:r w:rsidRPr="008C3091">
              <w:rPr>
                <w:rFonts w:ascii="Times New Roman" w:hAnsi="Times New Roman"/>
                <w:b/>
                <w:sz w:val="24"/>
                <w:szCs w:val="24"/>
                <w:lang w:eastAsia="ru-RU"/>
              </w:rPr>
              <w:t>:</w:t>
            </w:r>
          </w:p>
          <w:p w:rsidR="008C3091" w:rsidRPr="008C3091" w:rsidRDefault="008C3091" w:rsidP="008C3091">
            <w:pPr>
              <w:pStyle w:val="a5"/>
              <w:ind w:firstLine="567"/>
              <w:jc w:val="both"/>
              <w:rPr>
                <w:rFonts w:ascii="Times New Roman" w:hAnsi="Times New Roman"/>
                <w:b/>
                <w:sz w:val="24"/>
                <w:szCs w:val="24"/>
                <w:lang w:val="ky-KG" w:eastAsia="ru-RU"/>
              </w:rPr>
            </w:pPr>
            <w:r w:rsidRPr="008C3091">
              <w:rPr>
                <w:rFonts w:ascii="Times New Roman" w:hAnsi="Times New Roman"/>
                <w:b/>
                <w:sz w:val="24"/>
                <w:szCs w:val="24"/>
                <w:lang w:val="ky-KG" w:eastAsia="ru-RU"/>
              </w:rPr>
              <w:t xml:space="preserve">«Эскертүү: Ушул Жобонун </w:t>
            </w:r>
            <w:r w:rsidR="0067025C">
              <w:rPr>
                <w:rFonts w:ascii="Times New Roman" w:hAnsi="Times New Roman"/>
                <w:b/>
                <w:sz w:val="24"/>
                <w:szCs w:val="24"/>
                <w:lang w:val="ky-KG" w:eastAsia="ru-RU"/>
              </w:rPr>
              <w:t>59</w:t>
            </w:r>
            <w:r w:rsidRPr="008C3091">
              <w:rPr>
                <w:rFonts w:ascii="Times New Roman" w:hAnsi="Times New Roman"/>
                <w:b/>
                <w:sz w:val="24"/>
                <w:szCs w:val="24"/>
                <w:lang w:val="ky-KG" w:eastAsia="ru-RU"/>
              </w:rPr>
              <w:t xml:space="preserve">-пунктунда белгиленген критерийлер сынак комиссиясына төмөнкүлөрдү тастыктаган тиешелүү документтер берилгенде гана эске алынат: </w:t>
            </w:r>
            <w:r w:rsidR="0067025C">
              <w:rPr>
                <w:rFonts w:ascii="Times New Roman" w:hAnsi="Times New Roman"/>
                <w:b/>
                <w:sz w:val="24"/>
                <w:szCs w:val="24"/>
                <w:lang w:val="ky-KG" w:eastAsia="ru-RU"/>
              </w:rPr>
              <w:t>59</w:t>
            </w:r>
            <w:r w:rsidRPr="008C3091">
              <w:rPr>
                <w:rFonts w:ascii="Times New Roman" w:hAnsi="Times New Roman"/>
                <w:b/>
                <w:sz w:val="24"/>
                <w:szCs w:val="24"/>
                <w:lang w:val="ky-KG" w:eastAsia="ru-RU"/>
              </w:rPr>
              <w:t>-пункттун 1, 2 жана 3-пунктчаларында белгиленген балык чарбасын өнүктүрүүгө каралган бизнес-пландын орун алуусу жана абалы, балык өстүрүү-өндүрүштүк базанын жана инфраструктуранын орун алышы”.</w:t>
            </w:r>
          </w:p>
          <w:p w:rsidR="008C3091" w:rsidRDefault="008C3091" w:rsidP="0067025C">
            <w:pPr>
              <w:pStyle w:val="a5"/>
              <w:jc w:val="both"/>
              <w:rPr>
                <w:rFonts w:ascii="Times New Roman" w:hAnsi="Times New Roman"/>
                <w:sz w:val="24"/>
                <w:szCs w:val="24"/>
                <w:lang w:val="ky-KG" w:eastAsia="ru-RU"/>
              </w:rPr>
            </w:pPr>
            <w:r w:rsidRPr="008C3091">
              <w:rPr>
                <w:rFonts w:ascii="Times New Roman" w:hAnsi="Times New Roman"/>
                <w:b/>
                <w:sz w:val="24"/>
                <w:szCs w:val="24"/>
                <w:lang w:val="ky-KG" w:eastAsia="ru-RU"/>
              </w:rPr>
              <w:t xml:space="preserve">- </w:t>
            </w:r>
            <w:r w:rsidRPr="0067025C">
              <w:rPr>
                <w:rFonts w:ascii="Times New Roman" w:hAnsi="Times New Roman"/>
                <w:sz w:val="24"/>
                <w:szCs w:val="24"/>
                <w:lang w:val="ky-KG" w:eastAsia="ru-RU"/>
              </w:rPr>
              <w:t>VIII  бөлүктөгү «60-67» пункттар тиешелүүлүгүнө жараша «63-70» пункттар деп эсептелсин;</w:t>
            </w: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p>
          <w:p w:rsidR="00EE2E9E" w:rsidRDefault="00EE2E9E" w:rsidP="0067025C">
            <w:pPr>
              <w:pStyle w:val="a5"/>
              <w:jc w:val="both"/>
              <w:rPr>
                <w:rFonts w:ascii="Times New Roman" w:hAnsi="Times New Roman"/>
                <w:sz w:val="24"/>
                <w:szCs w:val="24"/>
                <w:lang w:val="ky-KG" w:eastAsia="ru-RU"/>
              </w:rPr>
            </w:pPr>
            <w:bookmarkStart w:id="0" w:name="_GoBack"/>
            <w:bookmarkEnd w:id="0"/>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Default="0067025C" w:rsidP="0067025C">
            <w:pPr>
              <w:pStyle w:val="a5"/>
              <w:jc w:val="both"/>
              <w:rPr>
                <w:rFonts w:ascii="Times New Roman" w:hAnsi="Times New Roman"/>
                <w:sz w:val="24"/>
                <w:szCs w:val="24"/>
                <w:lang w:val="ky-KG" w:eastAsia="ru-RU"/>
              </w:rPr>
            </w:pPr>
          </w:p>
          <w:p w:rsidR="0067025C" w:rsidRPr="008C3091" w:rsidRDefault="0067025C" w:rsidP="0067025C">
            <w:pPr>
              <w:pStyle w:val="a5"/>
              <w:jc w:val="both"/>
              <w:rPr>
                <w:rFonts w:ascii="Times New Roman" w:hAnsi="Times New Roman"/>
                <w:b/>
                <w:sz w:val="24"/>
                <w:szCs w:val="24"/>
                <w:lang w:val="ky-KG" w:eastAsia="ru-RU"/>
              </w:rPr>
            </w:pPr>
          </w:p>
          <w:p w:rsidR="008C3091" w:rsidRPr="008C3091" w:rsidRDefault="008C3091" w:rsidP="0067025C">
            <w:pPr>
              <w:pStyle w:val="a5"/>
              <w:jc w:val="both"/>
              <w:rPr>
                <w:rFonts w:ascii="Times New Roman" w:hAnsi="Times New Roman"/>
                <w:b/>
                <w:sz w:val="24"/>
                <w:szCs w:val="24"/>
                <w:lang w:val="ky-KG" w:eastAsia="ru-RU"/>
              </w:rPr>
            </w:pPr>
            <w:r w:rsidRPr="008C3091">
              <w:rPr>
                <w:rFonts w:ascii="Times New Roman" w:hAnsi="Times New Roman"/>
                <w:b/>
                <w:sz w:val="24"/>
                <w:szCs w:val="24"/>
                <w:lang w:val="ky-KG" w:eastAsia="ru-RU"/>
              </w:rPr>
              <w:t>- IX бөлүктөгү:</w:t>
            </w:r>
          </w:p>
          <w:p w:rsidR="008C3091" w:rsidRPr="0067025C" w:rsidRDefault="008C3091" w:rsidP="0067025C">
            <w:pPr>
              <w:pStyle w:val="a5"/>
              <w:jc w:val="both"/>
              <w:rPr>
                <w:rFonts w:ascii="Times New Roman" w:hAnsi="Times New Roman"/>
                <w:sz w:val="24"/>
                <w:szCs w:val="24"/>
                <w:lang w:eastAsia="ru-RU"/>
              </w:rPr>
            </w:pPr>
            <w:r w:rsidRPr="0067025C">
              <w:rPr>
                <w:rFonts w:ascii="Times New Roman" w:hAnsi="Times New Roman"/>
                <w:sz w:val="24"/>
                <w:szCs w:val="24"/>
                <w:lang w:eastAsia="ru-RU"/>
              </w:rPr>
              <w:t>- 70</w:t>
            </w:r>
            <w:r w:rsidRPr="0067025C">
              <w:rPr>
                <w:rFonts w:ascii="Times New Roman" w:hAnsi="Times New Roman"/>
                <w:sz w:val="24"/>
                <w:szCs w:val="24"/>
                <w:lang w:val="ky-KG" w:eastAsia="ru-RU"/>
              </w:rPr>
              <w:t xml:space="preserve">-пункттагы </w:t>
            </w:r>
            <w:r w:rsidRPr="0067025C">
              <w:rPr>
                <w:rFonts w:ascii="Times New Roman" w:hAnsi="Times New Roman"/>
                <w:sz w:val="24"/>
                <w:szCs w:val="24"/>
                <w:lang w:eastAsia="ru-RU"/>
              </w:rPr>
              <w:t xml:space="preserve">«а)» </w:t>
            </w:r>
            <w:r w:rsidRPr="0067025C">
              <w:rPr>
                <w:rFonts w:ascii="Times New Roman" w:hAnsi="Times New Roman"/>
                <w:sz w:val="24"/>
                <w:szCs w:val="24"/>
                <w:lang w:val="ky-KG" w:eastAsia="ru-RU"/>
              </w:rPr>
              <w:t xml:space="preserve">жана </w:t>
            </w:r>
            <w:r w:rsidRPr="0067025C">
              <w:rPr>
                <w:rFonts w:ascii="Times New Roman" w:hAnsi="Times New Roman"/>
                <w:sz w:val="24"/>
                <w:szCs w:val="24"/>
                <w:lang w:eastAsia="ru-RU"/>
              </w:rPr>
              <w:t>«в)»</w:t>
            </w:r>
            <w:r w:rsidRPr="0067025C">
              <w:rPr>
                <w:rFonts w:ascii="Times New Roman" w:hAnsi="Times New Roman"/>
                <w:sz w:val="24"/>
                <w:szCs w:val="24"/>
                <w:lang w:val="ky-KG" w:eastAsia="ru-RU"/>
              </w:rPr>
              <w:t xml:space="preserve"> пунктчалары төмөнкү редакцияда берилсин</w:t>
            </w:r>
            <w:r w:rsidRPr="0067025C">
              <w:rPr>
                <w:rFonts w:ascii="Times New Roman" w:hAnsi="Times New Roman"/>
                <w:sz w:val="24"/>
                <w:szCs w:val="24"/>
                <w:lang w:eastAsia="ru-RU"/>
              </w:rPr>
              <w:t>:</w:t>
            </w:r>
          </w:p>
          <w:p w:rsidR="008C3091" w:rsidRPr="008C3091" w:rsidRDefault="008C3091" w:rsidP="0067025C">
            <w:pPr>
              <w:pStyle w:val="a5"/>
              <w:jc w:val="both"/>
              <w:rPr>
                <w:rFonts w:ascii="Times New Roman" w:hAnsi="Times New Roman"/>
                <w:b/>
                <w:sz w:val="24"/>
                <w:szCs w:val="24"/>
                <w:lang w:eastAsia="ru-RU"/>
              </w:rPr>
            </w:pPr>
            <w:r w:rsidRPr="008C3091">
              <w:rPr>
                <w:rFonts w:ascii="Times New Roman" w:hAnsi="Times New Roman"/>
                <w:b/>
                <w:sz w:val="24"/>
                <w:szCs w:val="24"/>
                <w:lang w:eastAsia="ru-RU"/>
              </w:rPr>
              <w:lastRenderedPageBreak/>
              <w:t xml:space="preserve">«а) </w:t>
            </w:r>
            <w:r w:rsidRPr="008C3091">
              <w:rPr>
                <w:rFonts w:ascii="Times New Roman" w:hAnsi="Times New Roman"/>
                <w:b/>
                <w:sz w:val="24"/>
                <w:szCs w:val="24"/>
                <w:lang w:val="ky-KG" w:eastAsia="ru-RU"/>
              </w:rPr>
              <w:t>билдирмеде камтылган жана ага тиркелген документтерде сунушталган баа берүүнүн ар бир критерийлери боюнча эсептелинген чоңдук</w:t>
            </w:r>
            <w:r w:rsidRPr="008C3091">
              <w:rPr>
                <w:rFonts w:ascii="Times New Roman" w:hAnsi="Times New Roman"/>
                <w:b/>
                <w:sz w:val="24"/>
                <w:szCs w:val="24"/>
                <w:lang w:eastAsia="ru-RU"/>
              </w:rPr>
              <w:t>»;</w:t>
            </w:r>
          </w:p>
          <w:p w:rsidR="008C3091" w:rsidRPr="008C3091" w:rsidRDefault="008C3091" w:rsidP="0067025C">
            <w:pPr>
              <w:pStyle w:val="a5"/>
              <w:jc w:val="both"/>
              <w:rPr>
                <w:rFonts w:ascii="Times New Roman" w:hAnsi="Times New Roman"/>
                <w:b/>
                <w:sz w:val="24"/>
                <w:szCs w:val="24"/>
                <w:lang w:eastAsia="ru-RU"/>
              </w:rPr>
            </w:pPr>
            <w:r w:rsidRPr="008C3091">
              <w:rPr>
                <w:rFonts w:ascii="Times New Roman" w:hAnsi="Times New Roman"/>
                <w:b/>
                <w:sz w:val="24"/>
                <w:szCs w:val="24"/>
                <w:lang w:eastAsia="ru-RU"/>
              </w:rPr>
              <w:t xml:space="preserve">«в) </w:t>
            </w:r>
            <w:r w:rsidRPr="008C3091">
              <w:rPr>
                <w:rFonts w:ascii="Times New Roman" w:hAnsi="Times New Roman"/>
                <w:b/>
                <w:sz w:val="24"/>
                <w:szCs w:val="24"/>
                <w:lang w:val="ky-KG" w:eastAsia="ru-RU"/>
              </w:rPr>
              <w:t>келишимди түзүүнүн эң мыкты шарттары билдирмеде камтылат</w:t>
            </w:r>
            <w:r w:rsidRPr="008C3091">
              <w:rPr>
                <w:rFonts w:ascii="Times New Roman" w:hAnsi="Times New Roman"/>
                <w:b/>
                <w:sz w:val="24"/>
                <w:szCs w:val="24"/>
                <w:lang w:eastAsia="ru-RU"/>
              </w:rPr>
              <w:t xml:space="preserve">, </w:t>
            </w:r>
            <w:r w:rsidRPr="008C3091">
              <w:rPr>
                <w:rFonts w:ascii="Times New Roman" w:hAnsi="Times New Roman"/>
                <w:b/>
                <w:sz w:val="24"/>
                <w:szCs w:val="24"/>
                <w:lang w:val="ky-KG" w:eastAsia="ru-RU"/>
              </w:rPr>
              <w:t>алар ушул Жобонун 59-пунктуна ылайык баа берүүнүн жыйынтыгында суммардык чоңдуктун максималдуу баасын алат</w:t>
            </w:r>
            <w:r w:rsidRPr="008C3091">
              <w:rPr>
                <w:rFonts w:ascii="Times New Roman" w:hAnsi="Times New Roman"/>
                <w:b/>
                <w:sz w:val="24"/>
                <w:szCs w:val="24"/>
                <w:lang w:eastAsia="ru-RU"/>
              </w:rPr>
              <w:t>»;</w:t>
            </w:r>
          </w:p>
          <w:p w:rsidR="008C3091" w:rsidRPr="008C3091" w:rsidRDefault="008C3091" w:rsidP="0067025C">
            <w:pPr>
              <w:pStyle w:val="a5"/>
              <w:jc w:val="both"/>
              <w:rPr>
                <w:rFonts w:ascii="Times New Roman" w:hAnsi="Times New Roman"/>
                <w:b/>
                <w:sz w:val="24"/>
                <w:szCs w:val="24"/>
                <w:lang w:eastAsia="ru-RU"/>
              </w:rPr>
            </w:pPr>
            <w:r w:rsidRPr="008C3091">
              <w:rPr>
                <w:rFonts w:ascii="Times New Roman" w:hAnsi="Times New Roman"/>
                <w:b/>
                <w:sz w:val="24"/>
                <w:szCs w:val="24"/>
                <w:lang w:eastAsia="ru-RU"/>
              </w:rPr>
              <w:t xml:space="preserve">- «68-72» </w:t>
            </w:r>
            <w:r w:rsidRPr="008C3091">
              <w:rPr>
                <w:rFonts w:ascii="Times New Roman" w:hAnsi="Times New Roman"/>
                <w:b/>
                <w:sz w:val="24"/>
                <w:szCs w:val="24"/>
                <w:lang w:val="ky-KG" w:eastAsia="ru-RU"/>
              </w:rPr>
              <w:t xml:space="preserve">пункттар тиешелүүлүгүнө жараша </w:t>
            </w:r>
            <w:r w:rsidRPr="008C3091">
              <w:rPr>
                <w:rFonts w:ascii="Times New Roman" w:hAnsi="Times New Roman"/>
                <w:b/>
                <w:sz w:val="24"/>
                <w:szCs w:val="24"/>
                <w:lang w:eastAsia="ru-RU"/>
              </w:rPr>
              <w:t>«71-75»</w:t>
            </w:r>
            <w:r w:rsidRPr="008C3091">
              <w:rPr>
                <w:rFonts w:ascii="Times New Roman" w:hAnsi="Times New Roman"/>
                <w:b/>
                <w:sz w:val="24"/>
                <w:szCs w:val="24"/>
                <w:lang w:val="ky-KG" w:eastAsia="ru-RU"/>
              </w:rPr>
              <w:t xml:space="preserve"> пункттар деп эсептелсин</w:t>
            </w:r>
            <w:r w:rsidRPr="008C3091">
              <w:rPr>
                <w:rFonts w:ascii="Times New Roman" w:hAnsi="Times New Roman"/>
                <w:b/>
                <w:sz w:val="24"/>
                <w:szCs w:val="24"/>
                <w:lang w:eastAsia="ru-RU"/>
              </w:rPr>
              <w:t>;</w:t>
            </w:r>
          </w:p>
          <w:p w:rsidR="00283685" w:rsidRPr="00EE2E9E" w:rsidRDefault="008C3091" w:rsidP="0053026A">
            <w:pPr>
              <w:pStyle w:val="a5"/>
              <w:jc w:val="both"/>
              <w:rPr>
                <w:rFonts w:ascii="Times New Roman" w:hAnsi="Times New Roman"/>
                <w:b/>
                <w:sz w:val="24"/>
                <w:szCs w:val="24"/>
                <w:lang w:val="ky-KG" w:eastAsia="ru-RU"/>
              </w:rPr>
            </w:pPr>
            <w:r w:rsidRPr="008C3091">
              <w:rPr>
                <w:rFonts w:ascii="Times New Roman" w:hAnsi="Times New Roman"/>
                <w:b/>
                <w:sz w:val="24"/>
                <w:szCs w:val="24"/>
                <w:lang w:val="ky-KG" w:eastAsia="ru-RU"/>
              </w:rPr>
              <w:t>- «73-76» пункттар тиешелүүлүгүнө жараша  «76-7</w:t>
            </w:r>
            <w:r w:rsidR="0067025C">
              <w:rPr>
                <w:rFonts w:ascii="Times New Roman" w:hAnsi="Times New Roman"/>
                <w:b/>
                <w:sz w:val="24"/>
                <w:szCs w:val="24"/>
                <w:lang w:val="ky-KG" w:eastAsia="ru-RU"/>
              </w:rPr>
              <w:t>9</w:t>
            </w:r>
            <w:r w:rsidRPr="008C3091">
              <w:rPr>
                <w:rFonts w:ascii="Times New Roman" w:hAnsi="Times New Roman"/>
                <w:b/>
                <w:sz w:val="24"/>
                <w:szCs w:val="24"/>
                <w:lang w:val="ky-KG" w:eastAsia="ru-RU"/>
              </w:rPr>
              <w:t>» пункттар деп эсептелсин.</w:t>
            </w:r>
          </w:p>
        </w:tc>
      </w:tr>
    </w:tbl>
    <w:p w:rsidR="00762215" w:rsidRPr="00C51F0F" w:rsidRDefault="00762215" w:rsidP="00681E52">
      <w:pPr>
        <w:rPr>
          <w:rFonts w:ascii="Times New Roman" w:hAnsi="Times New Roman" w:cs="Times New Roman"/>
          <w:b/>
          <w:sz w:val="28"/>
          <w:szCs w:val="28"/>
          <w:lang w:val="ky-KG"/>
        </w:rPr>
      </w:pPr>
    </w:p>
    <w:sectPr w:rsidR="00762215" w:rsidRPr="00C51F0F" w:rsidSect="0076221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576B2"/>
    <w:multiLevelType w:val="hybridMultilevel"/>
    <w:tmpl w:val="FF9235AA"/>
    <w:lvl w:ilvl="0" w:tplc="953EFFD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9DB38D4"/>
    <w:multiLevelType w:val="hybridMultilevel"/>
    <w:tmpl w:val="8B522FDC"/>
    <w:lvl w:ilvl="0" w:tplc="3A80D226">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15:restartNumberingAfterBreak="0">
    <w:nsid w:val="2E7D2210"/>
    <w:multiLevelType w:val="hybridMultilevel"/>
    <w:tmpl w:val="1F5A3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2FC797E"/>
    <w:multiLevelType w:val="hybridMultilevel"/>
    <w:tmpl w:val="8ABA8364"/>
    <w:lvl w:ilvl="0" w:tplc="9E744A36">
      <w:start w:val="1"/>
      <w:numFmt w:val="decimal"/>
      <w:lvlText w:val="%1)"/>
      <w:lvlJc w:val="left"/>
      <w:pPr>
        <w:ind w:left="870" w:hanging="42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15:restartNumberingAfterBreak="0">
    <w:nsid w:val="431C591A"/>
    <w:multiLevelType w:val="hybridMultilevel"/>
    <w:tmpl w:val="B5A07320"/>
    <w:lvl w:ilvl="0" w:tplc="5CBC13D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73EE51C9"/>
    <w:multiLevelType w:val="hybridMultilevel"/>
    <w:tmpl w:val="A27871D0"/>
    <w:lvl w:ilvl="0" w:tplc="179E6614">
      <w:start w:val="3"/>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15:restartNumberingAfterBreak="0">
    <w:nsid w:val="773D24AC"/>
    <w:multiLevelType w:val="hybridMultilevel"/>
    <w:tmpl w:val="2AC2D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4"/>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215"/>
    <w:rsid w:val="0000772D"/>
    <w:rsid w:val="00085E17"/>
    <w:rsid w:val="000F77B9"/>
    <w:rsid w:val="00133086"/>
    <w:rsid w:val="0019212B"/>
    <w:rsid w:val="00231837"/>
    <w:rsid w:val="00265CDE"/>
    <w:rsid w:val="00283685"/>
    <w:rsid w:val="002A0304"/>
    <w:rsid w:val="002D5093"/>
    <w:rsid w:val="002D59E0"/>
    <w:rsid w:val="003741CC"/>
    <w:rsid w:val="003C258A"/>
    <w:rsid w:val="003C4526"/>
    <w:rsid w:val="00414E9F"/>
    <w:rsid w:val="004F7DD2"/>
    <w:rsid w:val="005135D9"/>
    <w:rsid w:val="005235D0"/>
    <w:rsid w:val="0053026A"/>
    <w:rsid w:val="00576579"/>
    <w:rsid w:val="005C4178"/>
    <w:rsid w:val="006661DB"/>
    <w:rsid w:val="0067025C"/>
    <w:rsid w:val="00680B56"/>
    <w:rsid w:val="00681E52"/>
    <w:rsid w:val="007108F4"/>
    <w:rsid w:val="00725C1C"/>
    <w:rsid w:val="00733D17"/>
    <w:rsid w:val="00762215"/>
    <w:rsid w:val="007B3606"/>
    <w:rsid w:val="00842A84"/>
    <w:rsid w:val="00843CC9"/>
    <w:rsid w:val="008C3091"/>
    <w:rsid w:val="008C7A5E"/>
    <w:rsid w:val="008E485A"/>
    <w:rsid w:val="009112E5"/>
    <w:rsid w:val="0092567A"/>
    <w:rsid w:val="009F010E"/>
    <w:rsid w:val="00AF5ED7"/>
    <w:rsid w:val="00B02B26"/>
    <w:rsid w:val="00B02FBA"/>
    <w:rsid w:val="00B14780"/>
    <w:rsid w:val="00B81828"/>
    <w:rsid w:val="00C33777"/>
    <w:rsid w:val="00C51F0F"/>
    <w:rsid w:val="00CB5D95"/>
    <w:rsid w:val="00D16010"/>
    <w:rsid w:val="00D66F11"/>
    <w:rsid w:val="00D73506"/>
    <w:rsid w:val="00D764A1"/>
    <w:rsid w:val="00D92C60"/>
    <w:rsid w:val="00DF3343"/>
    <w:rsid w:val="00E02418"/>
    <w:rsid w:val="00EE2E9E"/>
    <w:rsid w:val="00F35BA0"/>
    <w:rsid w:val="00F43DBA"/>
    <w:rsid w:val="00F46399"/>
    <w:rsid w:val="00FA39FE"/>
    <w:rsid w:val="00FB21C3"/>
    <w:rsid w:val="00FE42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4227D4-2826-4E7C-A961-5AE268E7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B1478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3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F3343"/>
    <w:pPr>
      <w:ind w:left="720"/>
      <w:contextualSpacing/>
    </w:pPr>
  </w:style>
  <w:style w:type="paragraph" w:styleId="a5">
    <w:name w:val="No Spacing"/>
    <w:link w:val="a6"/>
    <w:uiPriority w:val="1"/>
    <w:qFormat/>
    <w:rsid w:val="00576579"/>
    <w:pPr>
      <w:spacing w:after="0" w:line="240" w:lineRule="auto"/>
    </w:pPr>
    <w:rPr>
      <w:rFonts w:ascii="Calibri" w:eastAsia="Times New Roman" w:hAnsi="Calibri" w:cs="Times New Roman"/>
    </w:rPr>
  </w:style>
  <w:style w:type="character" w:customStyle="1" w:styleId="a6">
    <w:name w:val="Без интервала Знак"/>
    <w:link w:val="a5"/>
    <w:uiPriority w:val="1"/>
    <w:rsid w:val="00576579"/>
    <w:rPr>
      <w:rFonts w:ascii="Calibri" w:eastAsia="Times New Roman" w:hAnsi="Calibri" w:cs="Times New Roman"/>
    </w:rPr>
  </w:style>
  <w:style w:type="character" w:customStyle="1" w:styleId="20">
    <w:name w:val="Заголовок 2 Знак"/>
    <w:basedOn w:val="a0"/>
    <w:link w:val="2"/>
    <w:uiPriority w:val="9"/>
    <w:rsid w:val="00B14780"/>
    <w:rPr>
      <w:rFonts w:ascii="Times New Roman" w:eastAsia="Times New Roman" w:hAnsi="Times New Roman" w:cs="Times New Roman"/>
      <w:b/>
      <w:bCs/>
      <w:sz w:val="36"/>
      <w:szCs w:val="36"/>
      <w:lang w:eastAsia="ru-RU"/>
    </w:rPr>
  </w:style>
  <w:style w:type="paragraph" w:styleId="a7">
    <w:name w:val="Balloon Text"/>
    <w:basedOn w:val="a"/>
    <w:link w:val="a8"/>
    <w:uiPriority w:val="99"/>
    <w:semiHidden/>
    <w:unhideWhenUsed/>
    <w:rsid w:val="00FA39F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A39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037036">
      <w:bodyDiv w:val="1"/>
      <w:marLeft w:val="0"/>
      <w:marRight w:val="0"/>
      <w:marTop w:val="0"/>
      <w:marBottom w:val="0"/>
      <w:divBdr>
        <w:top w:val="none" w:sz="0" w:space="0" w:color="auto"/>
        <w:left w:val="none" w:sz="0" w:space="0" w:color="auto"/>
        <w:bottom w:val="none" w:sz="0" w:space="0" w:color="auto"/>
        <w:right w:val="none" w:sz="0" w:space="0" w:color="auto"/>
      </w:divBdr>
    </w:div>
    <w:div w:id="1443306054">
      <w:bodyDiv w:val="1"/>
      <w:marLeft w:val="0"/>
      <w:marRight w:val="0"/>
      <w:marTop w:val="0"/>
      <w:marBottom w:val="0"/>
      <w:divBdr>
        <w:top w:val="none" w:sz="0" w:space="0" w:color="auto"/>
        <w:left w:val="none" w:sz="0" w:space="0" w:color="auto"/>
        <w:bottom w:val="none" w:sz="0" w:space="0" w:color="auto"/>
        <w:right w:val="none" w:sz="0" w:space="0" w:color="auto"/>
      </w:divBdr>
    </w:div>
    <w:div w:id="1599482639">
      <w:bodyDiv w:val="1"/>
      <w:marLeft w:val="0"/>
      <w:marRight w:val="0"/>
      <w:marTop w:val="0"/>
      <w:marBottom w:val="0"/>
      <w:divBdr>
        <w:top w:val="none" w:sz="0" w:space="0" w:color="auto"/>
        <w:left w:val="none" w:sz="0" w:space="0" w:color="auto"/>
        <w:bottom w:val="none" w:sz="0" w:space="0" w:color="auto"/>
        <w:right w:val="none" w:sz="0" w:space="0" w:color="auto"/>
      </w:divBdr>
    </w:div>
    <w:div w:id="2049603803">
      <w:bodyDiv w:val="1"/>
      <w:marLeft w:val="0"/>
      <w:marRight w:val="0"/>
      <w:marTop w:val="0"/>
      <w:marBottom w:val="0"/>
      <w:divBdr>
        <w:top w:val="none" w:sz="0" w:space="0" w:color="auto"/>
        <w:left w:val="none" w:sz="0" w:space="0" w:color="auto"/>
        <w:bottom w:val="none" w:sz="0" w:space="0" w:color="auto"/>
        <w:right w:val="none" w:sz="0" w:space="0" w:color="auto"/>
      </w:divBdr>
    </w:div>
    <w:div w:id="214430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22</Pages>
  <Words>5639</Words>
  <Characters>32146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KG</Company>
  <LinksUpToDate>false</LinksUpToDate>
  <CharactersWithSpaces>37710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А05</dc:creator>
  <cp:lastModifiedBy>User</cp:lastModifiedBy>
  <cp:revision>7</cp:revision>
  <cp:lastPrinted>2020-05-07T05:50:00Z</cp:lastPrinted>
  <dcterms:created xsi:type="dcterms:W3CDTF">2020-05-04T05:54:00Z</dcterms:created>
  <dcterms:modified xsi:type="dcterms:W3CDTF">2020-05-07T06:00:00Z</dcterms:modified>
</cp:coreProperties>
</file>